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51" w:rsidRPr="00EF503F" w:rsidRDefault="00D30951" w:rsidP="00D30951">
      <w:pPr>
        <w:shd w:val="clear" w:color="auto" w:fill="FFFFFF"/>
        <w:jc w:val="both"/>
        <w:rPr>
          <w:rFonts w:ascii="Courier New" w:hAnsi="Courier New" w:cs="Courier New"/>
          <w:b/>
          <w:bCs/>
          <w:color w:val="000000"/>
          <w:spacing w:val="-20"/>
          <w:w w:val="125"/>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 xml:space="preserve">ДОГОВОР ПОСТАВКИ № </w:t>
      </w:r>
      <w:sdt>
        <w:sdtPr>
          <w:rPr>
            <w:rFonts w:ascii="Courier New" w:hAnsi="Courier New" w:cs="Courier New"/>
            <w:b/>
            <w:color w:val="000000"/>
            <w:spacing w:val="8"/>
            <w:sz w:val="24"/>
            <w:szCs w:val="24"/>
          </w:rPr>
          <w:id w:val="280459261"/>
          <w:placeholder>
            <w:docPart w:val="DefaultPlaceholder_-1854013440"/>
          </w:placeholder>
        </w:sdtPr>
        <w:sdtEndPr/>
        <w:sdtContent>
          <w:r w:rsidRPr="00EF503F">
            <w:rPr>
              <w:rFonts w:ascii="Courier New" w:hAnsi="Courier New" w:cs="Courier New"/>
              <w:b/>
              <w:color w:val="000000"/>
              <w:spacing w:val="8"/>
              <w:sz w:val="24"/>
              <w:szCs w:val="24"/>
            </w:rPr>
            <w:t>_________</w:t>
          </w:r>
        </w:sdtContent>
      </w:sdt>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color w:val="000000"/>
          <w:spacing w:val="8"/>
          <w:sz w:val="24"/>
          <w:szCs w:val="24"/>
        </w:rPr>
        <w:t xml:space="preserve">г. Москва         </w:t>
      </w:r>
      <w:r w:rsidRPr="00EF503F">
        <w:rPr>
          <w:rFonts w:ascii="Courier New" w:hAnsi="Courier New" w:cs="Courier New"/>
          <w:b/>
          <w:color w:val="000000"/>
          <w:spacing w:val="8"/>
          <w:sz w:val="24"/>
          <w:szCs w:val="24"/>
        </w:rPr>
        <w:t xml:space="preserve">        </w:t>
      </w:r>
      <w:r w:rsidR="008E406D">
        <w:rPr>
          <w:rFonts w:ascii="Courier New" w:hAnsi="Courier New" w:cs="Courier New"/>
          <w:b/>
          <w:color w:val="000000"/>
          <w:spacing w:val="8"/>
          <w:sz w:val="24"/>
          <w:szCs w:val="24"/>
        </w:rPr>
        <w:t xml:space="preserve">   </w:t>
      </w:r>
      <w:r w:rsidR="008E406D" w:rsidRPr="00EF503F">
        <w:rPr>
          <w:rFonts w:ascii="Courier New" w:hAnsi="Courier New" w:cs="Courier New"/>
          <w:b/>
          <w:color w:val="000000"/>
          <w:spacing w:val="8"/>
          <w:sz w:val="24"/>
          <w:szCs w:val="24"/>
        </w:rPr>
        <w:t xml:space="preserve">  «</w:t>
      </w:r>
      <w:sdt>
        <w:sdtPr>
          <w:rPr>
            <w:rFonts w:ascii="Courier New" w:hAnsi="Courier New" w:cs="Courier New"/>
            <w:b/>
            <w:color w:val="000000"/>
            <w:spacing w:val="8"/>
            <w:sz w:val="24"/>
            <w:szCs w:val="24"/>
          </w:rPr>
          <w:id w:val="-802221926"/>
          <w:placeholder>
            <w:docPart w:val="DefaultPlaceholder_-1854013440"/>
          </w:placeholder>
        </w:sdtPr>
        <w:sdtEndPr>
          <w:rPr>
            <w:b w:val="0"/>
          </w:rPr>
        </w:sdtEndPr>
        <w:sdtContent>
          <w:r w:rsidRPr="00EF503F">
            <w:rPr>
              <w:rFonts w:ascii="Courier New" w:hAnsi="Courier New" w:cs="Courier New"/>
              <w:color w:val="000000"/>
              <w:spacing w:val="8"/>
              <w:sz w:val="24"/>
              <w:szCs w:val="24"/>
            </w:rPr>
            <w:t>________</w:t>
          </w:r>
        </w:sdtContent>
      </w:sdt>
      <w:r w:rsidRPr="00EF503F">
        <w:rPr>
          <w:rFonts w:ascii="Courier New" w:hAnsi="Courier New" w:cs="Courier New"/>
          <w:color w:val="000000"/>
          <w:spacing w:val="8"/>
          <w:sz w:val="24"/>
          <w:szCs w:val="24"/>
        </w:rPr>
        <w:t xml:space="preserve">» </w:t>
      </w:r>
      <w:sdt>
        <w:sdtPr>
          <w:rPr>
            <w:rFonts w:ascii="Courier New" w:hAnsi="Courier New" w:cs="Courier New"/>
            <w:color w:val="000000"/>
            <w:spacing w:val="8"/>
            <w:sz w:val="24"/>
            <w:szCs w:val="24"/>
          </w:rPr>
          <w:id w:val="711542672"/>
          <w:placeholder>
            <w:docPart w:val="DefaultPlaceholder_-1854013440"/>
          </w:placeholder>
        </w:sdtPr>
        <w:sdtEndPr/>
        <w:sdtContent>
          <w:r w:rsidRPr="00EF503F">
            <w:rPr>
              <w:rFonts w:ascii="Courier New" w:hAnsi="Courier New" w:cs="Courier New"/>
              <w:color w:val="000000"/>
              <w:spacing w:val="8"/>
              <w:sz w:val="24"/>
              <w:szCs w:val="24"/>
            </w:rPr>
            <w:t>__________________</w:t>
          </w:r>
        </w:sdtContent>
      </w:sdt>
      <w:r w:rsidRPr="00EF503F">
        <w:rPr>
          <w:rFonts w:ascii="Courier New" w:hAnsi="Courier New" w:cs="Courier New"/>
          <w:color w:val="000000"/>
          <w:spacing w:val="8"/>
          <w:sz w:val="24"/>
          <w:szCs w:val="24"/>
        </w:rPr>
        <w:t xml:space="preserve"> 20</w:t>
      </w:r>
      <w:sdt>
        <w:sdtPr>
          <w:rPr>
            <w:rFonts w:ascii="Courier New" w:hAnsi="Courier New" w:cs="Courier New"/>
            <w:color w:val="000000"/>
            <w:spacing w:val="8"/>
            <w:sz w:val="24"/>
            <w:szCs w:val="24"/>
          </w:rPr>
          <w:id w:val="-1522860729"/>
          <w:placeholder>
            <w:docPart w:val="DefaultPlaceholder_-1854013440"/>
          </w:placeholder>
        </w:sdtPr>
        <w:sdtEndPr/>
        <w:sdtContent>
          <w:r w:rsidRPr="00EF503F">
            <w:rPr>
              <w:rFonts w:ascii="Courier New" w:hAnsi="Courier New" w:cs="Courier New"/>
              <w:color w:val="000000"/>
              <w:spacing w:val="8"/>
              <w:sz w:val="24"/>
              <w:szCs w:val="24"/>
            </w:rPr>
            <w:t>__</w:t>
          </w:r>
        </w:sdtContent>
      </w:sdt>
      <w:r w:rsidRPr="00EF503F">
        <w:rPr>
          <w:rFonts w:ascii="Courier New" w:hAnsi="Courier New" w:cs="Courier New"/>
          <w:color w:val="000000"/>
          <w:spacing w:val="8"/>
          <w:sz w:val="24"/>
          <w:szCs w:val="24"/>
        </w:rPr>
        <w:t xml:space="preserve">г.      </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 </w:t>
      </w:r>
      <w:r w:rsidRPr="00EF503F">
        <w:rPr>
          <w:rFonts w:ascii="Courier New" w:hAnsi="Courier New" w:cs="Courier New"/>
          <w:color w:val="000000"/>
          <w:spacing w:val="8"/>
          <w:sz w:val="24"/>
          <w:szCs w:val="24"/>
        </w:rPr>
        <w:tab/>
      </w:r>
      <w:r w:rsidRPr="00EF503F">
        <w:rPr>
          <w:rFonts w:ascii="Courier New" w:hAnsi="Courier New" w:cs="Courier New"/>
          <w:b/>
          <w:color w:val="000000"/>
          <w:spacing w:val="8"/>
          <w:sz w:val="24"/>
          <w:szCs w:val="24"/>
        </w:rPr>
        <w:t>Общество с ограниченной ответственностью «Шрайбер» (ООО «Шрайбер»)</w:t>
      </w:r>
      <w:r w:rsidRPr="00EF503F">
        <w:rPr>
          <w:rFonts w:ascii="Courier New" w:hAnsi="Courier New" w:cs="Courier New"/>
          <w:color w:val="000000"/>
          <w:spacing w:val="8"/>
          <w:sz w:val="24"/>
          <w:szCs w:val="24"/>
        </w:rPr>
        <w:t xml:space="preserve">, именуемое в дальнейшем </w:t>
      </w:r>
      <w:r w:rsidRPr="00EF503F">
        <w:rPr>
          <w:rFonts w:ascii="Courier New" w:hAnsi="Courier New" w:cs="Courier New"/>
          <w:b/>
          <w:color w:val="000000"/>
          <w:spacing w:val="8"/>
          <w:sz w:val="24"/>
          <w:szCs w:val="24"/>
        </w:rPr>
        <w:t>«Поставщик»</w:t>
      </w:r>
      <w:r w:rsidRPr="00EF503F">
        <w:rPr>
          <w:rFonts w:ascii="Courier New" w:hAnsi="Courier New" w:cs="Courier New"/>
          <w:color w:val="000000"/>
          <w:spacing w:val="8"/>
          <w:sz w:val="24"/>
          <w:szCs w:val="24"/>
        </w:rPr>
        <w:t xml:space="preserve">, в лице Генерального директора </w:t>
      </w:r>
      <w:proofErr w:type="spellStart"/>
      <w:r w:rsidR="00583512">
        <w:rPr>
          <w:rFonts w:ascii="Courier New" w:hAnsi="Courier New" w:cs="Courier New"/>
          <w:color w:val="000000"/>
          <w:spacing w:val="8"/>
          <w:sz w:val="24"/>
          <w:szCs w:val="24"/>
        </w:rPr>
        <w:t>Гутор</w:t>
      </w:r>
      <w:proofErr w:type="spellEnd"/>
      <w:r w:rsidR="00583512">
        <w:rPr>
          <w:rFonts w:ascii="Courier New" w:hAnsi="Courier New" w:cs="Courier New"/>
          <w:color w:val="000000"/>
          <w:spacing w:val="8"/>
          <w:sz w:val="24"/>
          <w:szCs w:val="24"/>
        </w:rPr>
        <w:t xml:space="preserve"> Дианы Николаевны</w:t>
      </w:r>
      <w:r w:rsidR="002E0F96">
        <w:rPr>
          <w:rFonts w:ascii="Courier New" w:hAnsi="Courier New" w:cs="Courier New"/>
          <w:color w:val="000000"/>
          <w:spacing w:val="8"/>
          <w:sz w:val="24"/>
          <w:szCs w:val="24"/>
        </w:rPr>
        <w:t>,</w:t>
      </w:r>
      <w:r w:rsidRPr="00EF503F">
        <w:rPr>
          <w:rFonts w:ascii="Courier New" w:hAnsi="Courier New" w:cs="Courier New"/>
          <w:color w:val="000000"/>
          <w:spacing w:val="8"/>
          <w:sz w:val="24"/>
          <w:szCs w:val="24"/>
        </w:rPr>
        <w:t xml:space="preserve"> действующей на основании Устава, с одной стороны, </w:t>
      </w:r>
    </w:p>
    <w:sdt>
      <w:sdtPr>
        <w:rPr>
          <w:rFonts w:ascii="Courier New" w:hAnsi="Courier New" w:cs="Courier New"/>
          <w:sz w:val="24"/>
          <w:szCs w:val="24"/>
        </w:rPr>
        <w:id w:val="-74521552"/>
        <w:placeholder>
          <w:docPart w:val="DefaultPlaceholder_-1854013440"/>
        </w:placeholder>
      </w:sdtPr>
      <w:sdtEndPr/>
      <w:sdtContent>
        <w:p w:rsidR="00D30951" w:rsidRPr="00EF503F" w:rsidRDefault="00D30951" w:rsidP="00D30951">
          <w:pPr>
            <w:jc w:val="both"/>
            <w:rPr>
              <w:rFonts w:ascii="Courier New" w:hAnsi="Courier New" w:cs="Courier New"/>
              <w:sz w:val="24"/>
              <w:szCs w:val="24"/>
            </w:rPr>
          </w:pPr>
          <w:r w:rsidRPr="00EF503F">
            <w:rPr>
              <w:rFonts w:ascii="Courier New" w:hAnsi="Courier New" w:cs="Courier New"/>
              <w:sz w:val="24"/>
              <w:szCs w:val="24"/>
            </w:rPr>
            <w:t xml:space="preserve">и____________________________________________________________________, именуемое в дальнейшем «Покупатель», </w:t>
          </w:r>
        </w:p>
        <w:p w:rsidR="00D30951" w:rsidRPr="00EF503F" w:rsidRDefault="00D30951" w:rsidP="00D30951">
          <w:pPr>
            <w:jc w:val="both"/>
            <w:rPr>
              <w:rFonts w:ascii="Courier New" w:hAnsi="Courier New" w:cs="Courier New"/>
              <w:sz w:val="24"/>
              <w:szCs w:val="24"/>
            </w:rPr>
          </w:pPr>
          <w:r w:rsidRPr="00EF503F">
            <w:rPr>
              <w:rFonts w:ascii="Courier New" w:hAnsi="Courier New" w:cs="Courier New"/>
              <w:sz w:val="24"/>
              <w:szCs w:val="24"/>
            </w:rPr>
            <w:t>в лице __________________________________________________, действующего на основании ________________________________</w:t>
          </w:r>
          <w:bookmarkStart w:id="0" w:name="_GoBack"/>
          <w:bookmarkEnd w:id="0"/>
          <w:r w:rsidRPr="00EF503F">
            <w:rPr>
              <w:rFonts w:ascii="Courier New" w:hAnsi="Courier New" w:cs="Courier New"/>
              <w:sz w:val="24"/>
              <w:szCs w:val="24"/>
            </w:rPr>
            <w:t xml:space="preserve">_________________, </w:t>
          </w:r>
        </w:p>
      </w:sdtContent>
    </w:sdt>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с другой стороны, совместно именуемые «</w:t>
      </w:r>
      <w:r w:rsidRPr="00EF503F">
        <w:rPr>
          <w:rFonts w:ascii="Courier New" w:hAnsi="Courier New" w:cs="Courier New"/>
          <w:b/>
          <w:color w:val="000000"/>
          <w:spacing w:val="8"/>
          <w:sz w:val="24"/>
          <w:szCs w:val="24"/>
        </w:rPr>
        <w:t>Стороны»,</w:t>
      </w:r>
      <w:r w:rsidRPr="00EF503F">
        <w:rPr>
          <w:rFonts w:ascii="Courier New" w:hAnsi="Courier New" w:cs="Courier New"/>
          <w:color w:val="000000"/>
          <w:spacing w:val="8"/>
          <w:sz w:val="24"/>
          <w:szCs w:val="24"/>
        </w:rPr>
        <w:t xml:space="preserve"> заключили настоящий договор о нижеследующем:</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1. Предмет договора</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 1.1. Поставщик обязуется передать товар в собственность Покупателя, а Покупатель обязуется принять и оплатить его на условиях настоящего Договора.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1.2. Товар, предоставляемый по настоящему Договору, его ассортимент, цена, количество, в случае необходимости иные данные о товаре, указаны в накладных, подписываемых Сторонами. Факт принятия (подписание накладных Сторонами или их представителями) либо оплаты товара является подтверждением согласования между Сторонами цены, количества, ассортимента и условий поставки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1.3. Товар поставляется отдельными партиями в течение срока действия договора, объем поставляемого по договору товара, и сумма договора складывается из суммы партий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1.4. Существенные и иные необходимые условия поставки определяются Сторонами отдельно на каждую партию поставляемого товара в предварительных заказах Покупателя, подтвержденных Поставщиком.</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2. Условия поставки и приемки товара</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 2.1. Поставка товаров по настоящему Договору осуществляется партиями на основании письменных заявок Покупателя, передаваемых Поставщику по электронной почте либо путем размещения на сайте Поставщика, а также посредствам телефонной и иной связи</w:t>
      </w:r>
      <w:r w:rsidRPr="00EF503F">
        <w:rPr>
          <w:rFonts w:ascii="Courier New" w:hAnsi="Courier New" w:cs="Courier New"/>
          <w:color w:val="333333"/>
          <w:sz w:val="24"/>
          <w:szCs w:val="24"/>
          <w:shd w:val="clear" w:color="auto" w:fill="FFFFFF"/>
        </w:rPr>
        <w:t xml:space="preserve">, </w:t>
      </w:r>
      <w:r w:rsidRPr="00EF503F">
        <w:rPr>
          <w:rFonts w:ascii="Courier New" w:hAnsi="Courier New" w:cs="Courier New"/>
          <w:sz w:val="24"/>
          <w:szCs w:val="24"/>
          <w:shd w:val="clear" w:color="auto" w:fill="FFFFFF"/>
        </w:rPr>
        <w:t>позволяющей достоверно установить, что волеизъявление исходит от надлежащей Стороны по Договору.</w:t>
      </w:r>
      <w:r w:rsidRPr="00EF503F">
        <w:rPr>
          <w:rFonts w:ascii="Courier New" w:hAnsi="Courier New" w:cs="Courier New"/>
          <w:color w:val="333333"/>
          <w:sz w:val="24"/>
          <w:szCs w:val="24"/>
          <w:shd w:val="clear" w:color="auto" w:fill="FFFFFF"/>
        </w:rPr>
        <w:t xml:space="preserve">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Заказ Покупателя должен содержать следующие данные:</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наименование Покупателя;</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наименование, ассортимент и количество заказываемого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желаемый срок поставки;</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Ф.И.О., должность, телефон, адрес электронной почты ответственного лица.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Принятый заказ подлежит обязательному подтверждению со стороны Поставщика с указанием отпускных цен, действующих на дату получения заказа. Подтверждение может быть дано Поставщиком на часть заказа, исходя из фактического наличия товаров у Поставщика.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2.2. Поставка товаров осуществляется следующими способами:</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транспортом Поставщика до склада Покупателя;</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lastRenderedPageBreak/>
        <w:t>- со склада Поставщика представителем Покупателя (самовывоз), на основании оформленной надлежащим образом доверенности и по предъявлению представителем общегражданского паспорта;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  путем отправки Покупателю товара перевозчиком (транспортной компанией) до распределительного центра ТК, указанного при заказе товара.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В случае если поставка товаров производится транспортной компанией, выбор транспортной компании осуществляет Поставщик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Согласование условий поставки товаров производится Сторонами при утверждении заказа на товары.</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2.3. Датой поставки товара Покупателю является дата, указанная в товарной накладной.</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2.4. С момента подписания товарной накладной Покупателем, право собственности и все риски случайной гибели на товар, ответственность за сохранность и повреждения товара переходит от Поставщика к Покупателю.</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2.5. В момент приемки товара Покупатель либо представитель перевозчика обязан проверить количество мест, согласно товарной накладной и целостность упаковки.</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2.6. Покупатель вправе предъявить требования связанные с недостатками качества (в т.ч. скрытые недостатки), ассортимента и комплектности переданного товара в случае, если указанные недостатки обнаружены Покупателем в течение 10 (десяти) календарных дней со дня получения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При несоблюдении Покупателем указанного срока Поставщик вправе не принимать возвращаемый товар.</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2.7. В случае выявления Покупателем недостатков переданного товара, Покупатель и Поставщик составляют Акт о недостатках переданного товара, в котором указывают недостатки каждого товара и возможную причину их возникновения (Приложение №1 к Договору). Указанный Акт о недостатках может быть принят как доказательство соответствующих недостатков только в случае подписания Акта представителями Поставщика и Покупателя. Покупатель обязан уведомить Поставщика о выявленных недостатках, и в случае отсутствия представителя Поставщика в течение 3(трех) рабочих дней с момента получения уведомления, составить Акт о недостатках самостоятельно с участием незаинтересованных лиц.</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2.8. В случае направления надлежаще оформленной претензии Покупателем, Поставщик обязан рассмотреть претензию в течение 10 рабочих дней со дня получения и направить Покупателю ответ.</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3. Цена и порядок расчетов за товар</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3.1. Порядок определения цены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3.1.1. Цена товара определяется действующим на момент поставки товара прейскурантом цен и указана в товарной накладной.</w:t>
      </w:r>
    </w:p>
    <w:p w:rsidR="00D30951" w:rsidRPr="00EF503F" w:rsidRDefault="00D30951" w:rsidP="00D30951">
      <w:pPr>
        <w:shd w:val="clear" w:color="auto" w:fill="FFFFFF"/>
        <w:jc w:val="both"/>
        <w:rPr>
          <w:rFonts w:ascii="Courier New" w:hAnsi="Courier New" w:cs="Courier New"/>
          <w:spacing w:val="-12"/>
          <w:sz w:val="24"/>
          <w:szCs w:val="24"/>
        </w:rPr>
      </w:pPr>
      <w:r w:rsidRPr="00EF503F">
        <w:rPr>
          <w:rFonts w:ascii="Courier New" w:hAnsi="Courier New" w:cs="Courier New"/>
          <w:spacing w:val="-10"/>
          <w:sz w:val="24"/>
          <w:szCs w:val="24"/>
        </w:rPr>
        <w:t xml:space="preserve">3.1.2. </w:t>
      </w:r>
      <w:r w:rsidRPr="00EF503F">
        <w:rPr>
          <w:rFonts w:ascii="Courier New" w:hAnsi="Courier New" w:cs="Courier New"/>
          <w:spacing w:val="-12"/>
          <w:sz w:val="24"/>
          <w:szCs w:val="24"/>
        </w:rPr>
        <w:t>Поставщик вправе изменить цену товара в одностороннем порядке в течение действия договора, известив Покупателя заблаговременно.</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3.1.3. Цена товара устанавливается в рублях и включает в себя налог на добавленную стоимость.</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3.1.4. Стороны обязаны не позднее, чем за 1 (один) месяц письменно сообщить друг другу о предстоящем переходе на упрощенную форму бухгалтерского учета или уплату единого вмененного налога, либо других льгот по уплате НДС во избежание потерь при возмещении НДС из </w:t>
      </w:r>
      <w:r w:rsidRPr="00EF503F">
        <w:rPr>
          <w:rFonts w:ascii="Courier New" w:hAnsi="Courier New" w:cs="Courier New"/>
          <w:color w:val="000000"/>
          <w:spacing w:val="8"/>
          <w:sz w:val="24"/>
          <w:szCs w:val="24"/>
        </w:rPr>
        <w:lastRenderedPageBreak/>
        <w:t xml:space="preserve">бюджета. Если такая форма учета уже принята, то стороны обязаны сообщить об этом друг другу до подписания настоящего Договора.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3.2. Порядок расчетов.</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3.2.1. Оплата по настоящему договору производится в российских рублях, в сумме, указанной в накладной (момент передачи товара) и счете. Направление счета и/или накладной, принятие товара Покупателем по накладной, является подтверждением согласования между Сторонами цены, количества, ассортимента и условий поставки товара, указанного в счете и/или в накладной. Моментом исполнения обязательства Покупателя по оплате товара (дата оплаты) считается дата поступления суммы оплаты на расчетный счет Поставщика (в кассу Продавца).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3.2.2. Оплата товара производится до даты поставки товара Покупателю (предварительная оплата).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3.2.3. В случае изменений условий по оплате товара, Стороны оговаривают их в дополнительном соглашении к настоящему Договору, которое является неотъемлемой частью настоящего Договора и вступает в силу с даты его подписания.</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3.3. Стороны обязаны регулярно, не реже одного раза в квартал, производить сверку взаиморасчетов по настоящему Договору с обязательным подписанием Акта сверки взаимных расчетов. В отдельных случаях по требованию Поставщика, сверка может проводится ежемесячно. Покупатель обязан в течение 7 (семи) календарных дней с момента получения Акта сверки взаимных расчетов направить Поставщику подписанный Акт сверки взаимных расчетов или мотивированный отказ от подписания Акта сверки взаимных расчетов с указанием всех имеющихся возражений. В случае нарушения покупателем условий, предусмотренных настоящим пунктом договора, Поставщик вправе без применения к нему каких-либо мер ответственности приостановить текущие поставки товара Покупателю.</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4. Качество товара, упаковка и маркировка</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4.1. Качество поставляемого по настоящему договору товара должно соответствовать установленным нормам.</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4.2. Товар упаковывается в тару, обеспечивающую его сохранность при хранении и транспортировке.</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4.3. В случае, если транспортировку товара осуществляет Покупатель (представитель Покупателя) либо перевозчик, расходы, связанные с перевозкой (в том числе расходы по дополнительной упаковке) несет Покупатель; Покупатель проводит осмотр товара перед передачей перевозчику сам, или поручает такой осмотр своему представителю, если недостатки товара явились следствием нарушения правил перевозки груза, за которые отвечает перевозчик, ответственность за эти недостатки не может быть возложена на Поставщика; в случае, если в результате осмотра будет выявлено несоответствие качества товара, Поставщик обязуется заменить некачественный товар в порядке, установленном договором. Покупатель самостоятельно и за свой счет, вместе с перевозчиком определяет необходимость дополнительной упаковки товара. После проведения осмотра (или в случае, если Покупатель/представитель Покупателя не проводит осмотр), Поставщик не несет ответственность за риск случайной гибели или повреждения товара (партии товара) с момента выдачи его со склада Поставщика.</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 xml:space="preserve">4.4. Предъявление претензий, связанных с нарушением обязательств по </w:t>
      </w:r>
      <w:r w:rsidRPr="00EF503F">
        <w:rPr>
          <w:rFonts w:ascii="Courier New" w:hAnsi="Courier New" w:cs="Courier New"/>
          <w:color w:val="000000"/>
          <w:spacing w:val="8"/>
          <w:sz w:val="24"/>
          <w:szCs w:val="24"/>
        </w:rPr>
        <w:lastRenderedPageBreak/>
        <w:t xml:space="preserve">договору, является для Сторон обязательным. Все претензии направляются и принимаются в письменном виде заказным письмом по адресу: 142207, Московская область, г. Серпухов, ул. Центральная, 141, а/я 5, и дублируются на официальный электронный адрес компании </w:t>
      </w:r>
      <w:hyperlink r:id="rId6" w:tgtFrame="_blank" w:history="1">
        <w:r w:rsidRPr="00EF503F">
          <w:rPr>
            <w:rStyle w:val="a7"/>
            <w:rFonts w:ascii="Courier New" w:hAnsi="Courier New" w:cs="Courier New"/>
            <w:color w:val="0077CC"/>
            <w:sz w:val="24"/>
            <w:szCs w:val="24"/>
          </w:rPr>
          <w:t>support@schreiber.com.ru</w:t>
        </w:r>
      </w:hyperlink>
      <w:r w:rsidRPr="00EF503F">
        <w:rPr>
          <w:rFonts w:ascii="Courier New" w:hAnsi="Courier New" w:cs="Courier New"/>
          <w:color w:val="000000"/>
          <w:spacing w:val="8"/>
          <w:sz w:val="24"/>
          <w:szCs w:val="24"/>
        </w:rPr>
        <w:t xml:space="preserve">. Претензия должна содержать обязательные реквизиты, заверена печатью организации Покупателя, подписана уполномоченным лицом и содержать в себе: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а) реквизиты Покупателя;</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lang w:val="en-US"/>
        </w:rPr>
        <w:t>b</w:t>
      </w:r>
      <w:r w:rsidRPr="00EF503F">
        <w:rPr>
          <w:rFonts w:ascii="Courier New" w:hAnsi="Courier New" w:cs="Courier New"/>
          <w:color w:val="000000"/>
          <w:spacing w:val="8"/>
          <w:sz w:val="24"/>
          <w:szCs w:val="24"/>
        </w:rPr>
        <w:t xml:space="preserve">) Суть претензии (описание недостатка товара);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lang w:val="en-US"/>
        </w:rPr>
        <w:t>c</w:t>
      </w:r>
      <w:r w:rsidRPr="00EF503F">
        <w:rPr>
          <w:rFonts w:ascii="Courier New" w:hAnsi="Courier New" w:cs="Courier New"/>
          <w:color w:val="000000"/>
          <w:spacing w:val="8"/>
          <w:sz w:val="24"/>
          <w:szCs w:val="24"/>
        </w:rPr>
        <w:t xml:space="preserve">) Акт о недостатках товара (Приложение №1 к Договору);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lang w:val="en-US"/>
        </w:rPr>
        <w:t>d</w:t>
      </w:r>
      <w:r w:rsidRPr="00EF503F">
        <w:rPr>
          <w:rFonts w:ascii="Courier New" w:hAnsi="Courier New" w:cs="Courier New"/>
          <w:color w:val="000000"/>
          <w:spacing w:val="8"/>
          <w:sz w:val="24"/>
          <w:szCs w:val="24"/>
        </w:rPr>
        <w:t xml:space="preserve">) Фотографии товара и поврежденных участков товара. </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4.5. Претензия, оформленная ненадлежащим образом, считается не предъявленной.</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5. Ответственность сторон</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5.1. В случае несоответствия качества (в т.ч. скрытых недостатков), количества, ассортимента, комплектности переданного товара (кроме случаев за которые несет ответственность перевозчик)  Поставщик обязуется заменить некачественный товар на аналогичный качественный товар в таком же ассортименте, а при отсутствии такого товара на складе Поставщика, по согласованию с Покупателем, товар другого ассортимента на такую же сумму в течение 10 рабочих дней (или по возможности в ближайшую отгрузку) с момента получения надлежаще оформленной претензии Покупателя.</w:t>
      </w:r>
    </w:p>
    <w:p w:rsidR="00D30951" w:rsidRPr="00EF503F" w:rsidRDefault="00D30951" w:rsidP="00D30951">
      <w:pPr>
        <w:shd w:val="clear" w:color="auto" w:fill="FFFFFF"/>
        <w:jc w:val="both"/>
        <w:rPr>
          <w:rFonts w:ascii="Courier New" w:hAnsi="Courier New" w:cs="Courier New"/>
          <w:color w:val="000000"/>
          <w:spacing w:val="8"/>
          <w:sz w:val="24"/>
          <w:szCs w:val="24"/>
        </w:rPr>
      </w:pPr>
      <w:r w:rsidRPr="00EF503F">
        <w:rPr>
          <w:rFonts w:ascii="Courier New" w:hAnsi="Courier New" w:cs="Courier New"/>
          <w:color w:val="000000"/>
          <w:spacing w:val="8"/>
          <w:sz w:val="24"/>
          <w:szCs w:val="24"/>
        </w:rPr>
        <w:t>5.2. В случае отказа Покупателя от приемки всей или части партии товара, указанного в п.1.2, соответствующего условиям договора и указанного в накладной, Покупатель обязан уплатить Поставщику неустойку в размере десяти процентов стоимости соответствующей партии товара.</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shd w:val="clear" w:color="auto" w:fill="FFFFFF"/>
        <w:jc w:val="center"/>
        <w:rPr>
          <w:rFonts w:ascii="Courier New" w:hAnsi="Courier New" w:cs="Courier New"/>
          <w:b/>
          <w:color w:val="000000"/>
          <w:spacing w:val="8"/>
          <w:sz w:val="24"/>
          <w:szCs w:val="24"/>
        </w:rPr>
      </w:pPr>
      <w:r w:rsidRPr="00EF503F">
        <w:rPr>
          <w:rFonts w:ascii="Courier New" w:hAnsi="Courier New" w:cs="Courier New"/>
          <w:b/>
          <w:color w:val="000000"/>
          <w:spacing w:val="8"/>
          <w:sz w:val="24"/>
          <w:szCs w:val="24"/>
        </w:rPr>
        <w:t>6. Форс- мажор</w:t>
      </w:r>
    </w:p>
    <w:p w:rsidR="00D30951" w:rsidRPr="00EF503F" w:rsidRDefault="00D30951" w:rsidP="00D30951">
      <w:pPr>
        <w:shd w:val="clear" w:color="auto" w:fill="FFFFFF"/>
        <w:jc w:val="center"/>
        <w:rPr>
          <w:rFonts w:ascii="Courier New" w:hAnsi="Courier New" w:cs="Courier New"/>
          <w:b/>
          <w:color w:val="000000"/>
          <w:spacing w:val="8"/>
          <w:sz w:val="24"/>
          <w:szCs w:val="24"/>
        </w:rPr>
      </w:pPr>
    </w:p>
    <w:p w:rsidR="00D30951" w:rsidRPr="00EF503F" w:rsidRDefault="00D30951" w:rsidP="00D30951">
      <w:pPr>
        <w:shd w:val="clear" w:color="auto" w:fill="FFFFFF"/>
        <w:jc w:val="both"/>
        <w:rPr>
          <w:rFonts w:ascii="Courier New" w:hAnsi="Courier New" w:cs="Courier New"/>
          <w:b/>
          <w:color w:val="000000"/>
          <w:spacing w:val="8"/>
          <w:sz w:val="24"/>
          <w:szCs w:val="24"/>
        </w:rPr>
      </w:pPr>
      <w:r w:rsidRPr="00EF503F">
        <w:rPr>
          <w:rFonts w:ascii="Courier New" w:hAnsi="Courier New" w:cs="Courier New"/>
          <w:spacing w:val="-10"/>
          <w:sz w:val="24"/>
          <w:szCs w:val="24"/>
        </w:rPr>
        <w:t xml:space="preserve">6. 1. </w:t>
      </w:r>
      <w:r w:rsidRPr="00EF503F">
        <w:rPr>
          <w:rFonts w:ascii="Courier New" w:hAnsi="Courier New" w:cs="Courier New"/>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относятся: наводнение, пожар, землетрясение, взрыв, шторм, оседание почвы, эпидемии и иные явления природы, а также война или военные действия, забастовка в отрасли или регионе, дорожно-транспортные происшествия, принятие органом государственной власти или управления решения, повлекшего невозможность исполнения настоящего договора. При наступлении и прекращении указанных обстоятельств, сторона, для которой создалась невозможность исполнения ее обязательств, должна немедленно известить другую сторону, приложив соответствующую справку. Наступление форс-мажорных обстоятельств влечет увеличение срока исполнения договора на период их действия.</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6. 2. При отсутствии своевременного извещения, предусмотренного в п. 6.1, сторона обязана возместить другой стороне убытки, причиненные не извещением или несвоевременным извещением.</w:t>
      </w:r>
    </w:p>
    <w:p w:rsidR="00D30951" w:rsidRPr="00EF503F" w:rsidRDefault="00D30951" w:rsidP="00D30951">
      <w:pPr>
        <w:shd w:val="clear" w:color="auto" w:fill="FFFFFF"/>
        <w:jc w:val="center"/>
        <w:rPr>
          <w:rFonts w:ascii="Courier New" w:hAnsi="Courier New" w:cs="Courier New"/>
          <w:spacing w:val="-10"/>
          <w:sz w:val="24"/>
          <w:szCs w:val="24"/>
        </w:rPr>
      </w:pPr>
    </w:p>
    <w:p w:rsidR="00D30951" w:rsidRPr="00EF503F" w:rsidRDefault="00D30951" w:rsidP="00D30951">
      <w:pPr>
        <w:shd w:val="clear" w:color="auto" w:fill="FFFFFF"/>
        <w:jc w:val="center"/>
        <w:rPr>
          <w:rFonts w:ascii="Courier New" w:hAnsi="Courier New" w:cs="Courier New"/>
          <w:b/>
          <w:spacing w:val="-10"/>
          <w:sz w:val="24"/>
          <w:szCs w:val="24"/>
        </w:rPr>
      </w:pPr>
      <w:r w:rsidRPr="00EF503F">
        <w:rPr>
          <w:rFonts w:ascii="Courier New" w:hAnsi="Courier New" w:cs="Courier New"/>
          <w:b/>
          <w:spacing w:val="-10"/>
          <w:sz w:val="24"/>
          <w:szCs w:val="24"/>
        </w:rPr>
        <w:t>7.  Дополнительные условия</w:t>
      </w:r>
    </w:p>
    <w:p w:rsidR="00D30951" w:rsidRPr="00EF503F" w:rsidRDefault="00D30951" w:rsidP="00D30951">
      <w:pPr>
        <w:shd w:val="clear" w:color="auto" w:fill="FFFFFF"/>
        <w:jc w:val="center"/>
        <w:rPr>
          <w:rFonts w:ascii="Courier New" w:hAnsi="Courier New" w:cs="Courier New"/>
          <w:b/>
          <w:spacing w:val="-10"/>
          <w:sz w:val="24"/>
          <w:szCs w:val="24"/>
        </w:rPr>
      </w:pPr>
    </w:p>
    <w:p w:rsidR="00D30951" w:rsidRPr="00EF503F" w:rsidRDefault="00D30951" w:rsidP="00D30951">
      <w:pPr>
        <w:shd w:val="clear" w:color="auto" w:fill="FFFFFF"/>
        <w:jc w:val="both"/>
        <w:rPr>
          <w:rFonts w:ascii="Courier New" w:hAnsi="Courier New" w:cs="Courier New"/>
          <w:b/>
          <w:spacing w:val="-10"/>
          <w:sz w:val="24"/>
          <w:szCs w:val="24"/>
        </w:rPr>
      </w:pPr>
      <w:r w:rsidRPr="00EF503F">
        <w:rPr>
          <w:rFonts w:ascii="Courier New" w:hAnsi="Courier New" w:cs="Courier New"/>
          <w:spacing w:val="-10"/>
          <w:sz w:val="24"/>
          <w:szCs w:val="24"/>
        </w:rPr>
        <w:lastRenderedPageBreak/>
        <w:t>7. 1. Все изменения и дополнения настоящего Договора действительны лишь в том случае, если они оформлены в письменной форме в виде дополнений и приложений к настоящему Договору и подписаны обеими Сторонами.</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 2. Настоящий договор заключен сроком на один год и вступает в силу со дня его подписания. Если ни одна из Сторон за 30 дней до окончания срока действия настоящего Договора письменно не сообщит другой стороне о его расторжении. Договор считается продленным на тех же условиях. Перезаключение договора возможно неограниченное количество раз.</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 3. До подписания договора Покупатель обязан предоставить Поставщику копии следующих документов, заверенные должностным лицом организации с приложением печати юридического лица:</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a) свидетельство о государственной регистрации юридического лица;</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b) свидетельство о постановке на учет в ИФНС;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c) устав организации, включая изменения и дополнения к нему;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d</w:t>
      </w:r>
      <w:r w:rsidRPr="00EF503F">
        <w:rPr>
          <w:rFonts w:ascii="Courier New" w:hAnsi="Courier New" w:cs="Courier New"/>
          <w:spacing w:val="-10"/>
          <w:sz w:val="24"/>
          <w:szCs w:val="24"/>
        </w:rPr>
        <w:t>) протокол/решение о назначении Генерального директора (директора);</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e</w:t>
      </w:r>
      <w:r w:rsidRPr="00EF503F">
        <w:rPr>
          <w:rFonts w:ascii="Courier New" w:hAnsi="Courier New" w:cs="Courier New"/>
          <w:spacing w:val="-10"/>
          <w:sz w:val="24"/>
          <w:szCs w:val="24"/>
        </w:rPr>
        <w:t xml:space="preserve">) Доверенность (если лицо, подписавшее настоящий договор или в дальнейшем уполномоченное представлять интересы Получателя по исполнению договора);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f</w:t>
      </w:r>
      <w:r w:rsidRPr="00EF503F">
        <w:rPr>
          <w:rFonts w:ascii="Courier New" w:hAnsi="Courier New" w:cs="Courier New"/>
          <w:spacing w:val="-10"/>
          <w:sz w:val="24"/>
          <w:szCs w:val="24"/>
        </w:rPr>
        <w:t>)  Карточка предприятия с банковскими реквизитами и образцом подписи руководителя или уполномоченного лица действующего по доверенности.</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7.4. Поставщик вправе приостановить исполнение своих обязательств по договору или расторгнуть договор в одностороннем и безусловном порядке в случае нарушений Покупателем условий настоящего договора. В этом случае настоящий Договор считается расторгнутым с даты получения уведомления Покупателем.</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Существенным нарушением настоящего Договора Покупателем считается:</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a</w:t>
      </w:r>
      <w:r w:rsidRPr="00EF503F">
        <w:rPr>
          <w:rFonts w:ascii="Courier New" w:hAnsi="Courier New" w:cs="Courier New"/>
          <w:spacing w:val="-10"/>
          <w:sz w:val="24"/>
          <w:szCs w:val="24"/>
        </w:rPr>
        <w:t>) Нарушение сроков оплаты товара, предусмотренных условиями настоящего Договора;</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b</w:t>
      </w:r>
      <w:r w:rsidRPr="00EF503F">
        <w:rPr>
          <w:rFonts w:ascii="Courier New" w:hAnsi="Courier New" w:cs="Courier New"/>
          <w:spacing w:val="-10"/>
          <w:sz w:val="24"/>
          <w:szCs w:val="24"/>
        </w:rPr>
        <w:t>) Неоднократный отказ от приемки товара, соответствующего условиям настоящего Договора и заказу Покупателя;</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c</w:t>
      </w:r>
      <w:r w:rsidRPr="00EF503F">
        <w:rPr>
          <w:rFonts w:ascii="Courier New" w:hAnsi="Courier New" w:cs="Courier New"/>
          <w:spacing w:val="-10"/>
          <w:sz w:val="24"/>
          <w:szCs w:val="24"/>
        </w:rPr>
        <w:t>) Нарушение Покупателем требований антикоррупционного законодательства РФ;</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lang w:val="en-US"/>
        </w:rPr>
        <w:t>d</w:t>
      </w:r>
      <w:r w:rsidRPr="00EF503F">
        <w:rPr>
          <w:rFonts w:ascii="Courier New" w:hAnsi="Courier New" w:cs="Courier New"/>
          <w:spacing w:val="-10"/>
          <w:sz w:val="24"/>
          <w:szCs w:val="24"/>
        </w:rPr>
        <w:t>) Осуществление Покупателем незаконной торговли в отношении товара Поставщика повлекшей для Поставщика нарушение его деловой репутации и убытки, причиненные таким нарушением.</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7.5. Поставщик, деловая репутация которого нарушена вправе требовать полного возмещения Покупателем имущественных потерь, под которыми понимаются расходы, которые Поставщик произвел или произведет для восстановления своих прав и интересов, а также возмещение репутационного вреда и убытков Поставщика связанных: с оттоком клиентов; неполучением предполагаемого дохода; снижением финансово-экономических показателей;  снижением выручки и прочих убытков, связанных с нарушением Покупателем его деловой репутации.</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7.6. Изменение и расторжение договора возможны по соглашению сторон в порядке, предусмотренном действующим законодательством и настоящим договором. Сторона, желающая изменить или расторгнуть настоящий договор, обязана письменно уведомить другую Сторону не менее чем за 14 (четырнадцать) календарных дней, если иное не установлено настоящим договором.</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7.7. При расторжении настоящего Договора Стороны обязаны исполнить все свои обязательства, возникшие до момента его расторжения. </w:t>
      </w:r>
    </w:p>
    <w:p w:rsidR="00D30951" w:rsidRPr="00EF503F" w:rsidRDefault="00D30951" w:rsidP="00D30951">
      <w:pPr>
        <w:shd w:val="clear" w:color="auto" w:fill="FFFFFF"/>
        <w:jc w:val="both"/>
        <w:rPr>
          <w:rFonts w:ascii="Courier New" w:hAnsi="Courier New" w:cs="Courier New"/>
          <w:b/>
          <w:spacing w:val="-10"/>
          <w:sz w:val="24"/>
          <w:szCs w:val="24"/>
        </w:rPr>
      </w:pPr>
      <w:r w:rsidRPr="00EF503F">
        <w:rPr>
          <w:rFonts w:ascii="Courier New" w:hAnsi="Courier New" w:cs="Courier New"/>
          <w:spacing w:val="-10"/>
          <w:sz w:val="24"/>
          <w:szCs w:val="24"/>
        </w:rPr>
        <w:t>Расторжение настоящего Договора не освобождает Стороны от ответственности за его нарушение, имевшее место до прекращения настоящего Договора, а также не лишает Сторон права требовать возврат всего того, что было исполнено по настоящему Договору без получения соответствующего встречного исполнения.</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4"/>
          <w:sz w:val="24"/>
          <w:szCs w:val="24"/>
        </w:rPr>
        <w:t xml:space="preserve">7.8.  </w:t>
      </w:r>
      <w:r w:rsidRPr="00EF503F">
        <w:rPr>
          <w:rFonts w:ascii="Courier New" w:hAnsi="Courier New" w:cs="Courier New"/>
          <w:spacing w:val="-10"/>
          <w:sz w:val="24"/>
          <w:szCs w:val="24"/>
        </w:rPr>
        <w:t xml:space="preserve">Покупатель и Поставщик заявляют и гарантируют друг другу нижеследующее: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a) каждая из сторон является юридическим лицом, законно действующим на территории Российской Федерации;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b) правоспособность каждой из сторон позволяет стороне заключить настоящий </w:t>
      </w:r>
      <w:r w:rsidRPr="00EF503F">
        <w:rPr>
          <w:rFonts w:ascii="Courier New" w:hAnsi="Courier New" w:cs="Courier New"/>
          <w:spacing w:val="-10"/>
          <w:sz w:val="24"/>
          <w:szCs w:val="24"/>
        </w:rPr>
        <w:lastRenderedPageBreak/>
        <w:t xml:space="preserve">договор;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c) должностные лица, подписывающие от имени каждой из сторон настоящий договор и другие документы, относящиеся к нему, имеют все необходимые для этого полномочия;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d) все действия, условия и требования, которые позволяют каждой из сторон законным образом заключить договор, использовать свои права и выполнять свои обязательства по договору, должным образом совершены, выполнены и соблюдены, в том числе, надлежащим образом </w:t>
      </w:r>
      <w:r w:rsidRPr="00EF503F">
        <w:rPr>
          <w:rFonts w:ascii="Courier New" w:hAnsi="Courier New" w:cs="Courier New"/>
          <w:spacing w:val="-14"/>
          <w:sz w:val="24"/>
          <w:szCs w:val="24"/>
        </w:rPr>
        <w:t>получено согласие на совершение крупной</w:t>
      </w:r>
      <w:r w:rsidRPr="00EF503F">
        <w:rPr>
          <w:rFonts w:ascii="Courier New" w:hAnsi="Courier New" w:cs="Courier New"/>
          <w:spacing w:val="-10"/>
          <w:sz w:val="24"/>
          <w:szCs w:val="24"/>
        </w:rPr>
        <w:t xml:space="preserve"> сделки и/или сделки с заинтересованными лицами, если настоящий договор является такой сделкой для любой из Сторон;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e) заключение и исполнение сторонами обязательств по настоящему договору не нарушает и не будет нарушать требование Уставов каждой из сторон, действующий закон, инструкцию, распоряжение, соглашение, договор, постановление, решение или определение суда; </w:t>
      </w:r>
    </w:p>
    <w:p w:rsidR="00D30951" w:rsidRPr="00EF503F" w:rsidRDefault="00D30951" w:rsidP="00D30951">
      <w:pPr>
        <w:shd w:val="clear" w:color="auto" w:fill="FFFFFF"/>
        <w:jc w:val="both"/>
        <w:rPr>
          <w:rFonts w:ascii="Courier New" w:hAnsi="Courier New" w:cs="Courier New"/>
          <w:b/>
          <w:spacing w:val="-10"/>
          <w:sz w:val="24"/>
          <w:szCs w:val="24"/>
        </w:rPr>
      </w:pPr>
      <w:r w:rsidRPr="00EF503F">
        <w:rPr>
          <w:rFonts w:ascii="Courier New" w:hAnsi="Courier New" w:cs="Courier New"/>
          <w:spacing w:val="-10"/>
          <w:sz w:val="24"/>
          <w:szCs w:val="24"/>
        </w:rPr>
        <w:t>f) обязательства Сторон по настоящему Договору являются законными, действительными и обязательными</w:t>
      </w:r>
      <w:r w:rsidRPr="00EF503F">
        <w:rPr>
          <w:rFonts w:ascii="Courier New" w:hAnsi="Courier New" w:cs="Courier New"/>
          <w:spacing w:val="-14"/>
          <w:sz w:val="24"/>
          <w:szCs w:val="24"/>
        </w:rPr>
        <w:t xml:space="preserve"> к выполнению Сторонами.</w:t>
      </w:r>
    </w:p>
    <w:p w:rsidR="00D30951" w:rsidRPr="00EF503F" w:rsidRDefault="00D30951" w:rsidP="00D30951">
      <w:pPr>
        <w:shd w:val="clear" w:color="auto" w:fill="FFFFFF"/>
        <w:jc w:val="both"/>
        <w:rPr>
          <w:rFonts w:ascii="Courier New" w:hAnsi="Courier New" w:cs="Courier New"/>
          <w:b/>
          <w:spacing w:val="-10"/>
          <w:sz w:val="24"/>
          <w:szCs w:val="24"/>
        </w:rPr>
      </w:pPr>
      <w:r w:rsidRPr="00EF503F">
        <w:rPr>
          <w:rFonts w:ascii="Courier New" w:hAnsi="Courier New" w:cs="Courier New"/>
          <w:spacing w:val="-10"/>
          <w:sz w:val="24"/>
          <w:szCs w:val="24"/>
        </w:rPr>
        <w:t>7</w:t>
      </w:r>
      <w:r w:rsidRPr="00EF503F">
        <w:rPr>
          <w:rFonts w:ascii="Courier New" w:hAnsi="Courier New" w:cs="Courier New"/>
          <w:spacing w:val="-14"/>
          <w:sz w:val="24"/>
          <w:szCs w:val="24"/>
        </w:rPr>
        <w:t xml:space="preserve">.9. </w:t>
      </w:r>
      <w:r w:rsidRPr="00EF503F">
        <w:rPr>
          <w:rFonts w:ascii="Courier New" w:hAnsi="Courier New" w:cs="Courier New"/>
          <w:spacing w:val="-6"/>
          <w:sz w:val="24"/>
          <w:szCs w:val="24"/>
        </w:rPr>
        <w:t>Ни одна из сторон по настоящему договору не может передавать свои права и обязанности, вытекающие из Договора, третьим лицам без письменного на то согласия другой стороны.</w:t>
      </w:r>
    </w:p>
    <w:p w:rsidR="00D30951" w:rsidRPr="00EF503F" w:rsidRDefault="00D30951" w:rsidP="00D30951">
      <w:pPr>
        <w:shd w:val="clear" w:color="auto" w:fill="FFFFFF"/>
        <w:jc w:val="both"/>
        <w:rPr>
          <w:rFonts w:ascii="Courier New" w:hAnsi="Courier New" w:cs="Courier New"/>
          <w:spacing w:val="-12"/>
          <w:sz w:val="24"/>
          <w:szCs w:val="24"/>
        </w:rPr>
      </w:pPr>
      <w:r w:rsidRPr="00EF503F">
        <w:rPr>
          <w:rFonts w:ascii="Courier New" w:hAnsi="Courier New" w:cs="Courier New"/>
          <w:spacing w:val="-12"/>
          <w:sz w:val="24"/>
          <w:szCs w:val="24"/>
        </w:rPr>
        <w:t>7.10.  В случае изменения реквизитов одной из Сторон, изменившая реквизиты Сторона в течение трехдневного срока письменно уведомляет другую Сторону обо всех таких изменениях. Покупатель несет ответственность перед Поставщиком при перечислении денежных средств по старым банковским реквизитам Поставщика.</w:t>
      </w:r>
    </w:p>
    <w:p w:rsidR="00D30951" w:rsidRPr="00EF503F" w:rsidRDefault="00D30951" w:rsidP="00D30951">
      <w:pPr>
        <w:shd w:val="clear" w:color="auto" w:fill="FFFFFF"/>
        <w:jc w:val="both"/>
        <w:rPr>
          <w:rFonts w:ascii="Courier New" w:hAnsi="Courier New" w:cs="Courier New"/>
          <w:spacing w:val="-12"/>
          <w:sz w:val="24"/>
          <w:szCs w:val="24"/>
        </w:rPr>
      </w:pPr>
      <w:r w:rsidRPr="00EF503F">
        <w:rPr>
          <w:rFonts w:ascii="Courier New" w:hAnsi="Courier New" w:cs="Courier New"/>
          <w:spacing w:val="-12"/>
          <w:sz w:val="24"/>
          <w:szCs w:val="24"/>
        </w:rPr>
        <w:t>7.11.  В случае возбуждения в отношении Покупателя дела о несостоятельности (банкротстве) и введении соответствующей процедуры, а также в случае принудительной или добровольной ликвидации (за исключением ликвидации в процессе реорганизации) Покупатель обязуется незамедлительно письменно уведомить Поставщика. После получения такого уведомления Поставщик вправе в одностороннем внесудебном порядке расторгнуть настоящий Договор, письменно предупредив об этом Покупателя не менее чем за 14 (четырнадцать) календарных дней до даты расторжения.</w:t>
      </w:r>
    </w:p>
    <w:p w:rsidR="00D30951" w:rsidRPr="00EF503F" w:rsidRDefault="00D30951" w:rsidP="00D30951">
      <w:pPr>
        <w:shd w:val="clear" w:color="auto" w:fill="FFFFFF"/>
        <w:jc w:val="both"/>
        <w:rPr>
          <w:rFonts w:ascii="Courier New" w:hAnsi="Courier New" w:cs="Courier New"/>
          <w:spacing w:val="-12"/>
          <w:sz w:val="24"/>
          <w:szCs w:val="24"/>
        </w:rPr>
      </w:pPr>
      <w:r w:rsidRPr="00EF503F">
        <w:rPr>
          <w:rFonts w:ascii="Courier New" w:hAnsi="Courier New" w:cs="Courier New"/>
          <w:spacing w:val="-12"/>
          <w:sz w:val="24"/>
          <w:szCs w:val="24"/>
        </w:rPr>
        <w:t xml:space="preserve">7.12. В соответствии с положениями ст. 6 Закона № 152- ФЗ от 27.07.06г. «О персональных данных» допускается обработка Поставщиком персональных данных Покупателя в целях исполнения настоящего Договора с соблюдением конфиденциальности и обеспечением их безопасности при обработке. </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7. 13. Стороны будут стремиться к рассмотрению возникающих разногласий путем переговоров. В случае не достижения взаимоприемлемых договоренностей, все споры, разногласия или претензии в связи с настоящим договором разрешаются в Арбитражном суде г. Москвы. </w:t>
      </w:r>
    </w:p>
    <w:p w:rsidR="00D30951" w:rsidRPr="00EF503F" w:rsidRDefault="00D30951" w:rsidP="00D30951">
      <w:pPr>
        <w:shd w:val="clear" w:color="auto" w:fill="FFFFFF"/>
        <w:jc w:val="both"/>
        <w:rPr>
          <w:rFonts w:ascii="Courier New" w:hAnsi="Courier New" w:cs="Courier New"/>
          <w:spacing w:val="-8"/>
          <w:sz w:val="24"/>
          <w:szCs w:val="24"/>
        </w:rPr>
      </w:pPr>
      <w:r w:rsidRPr="00EF503F">
        <w:rPr>
          <w:rFonts w:ascii="Courier New" w:hAnsi="Courier New" w:cs="Courier New"/>
          <w:spacing w:val="-14"/>
          <w:sz w:val="24"/>
          <w:szCs w:val="24"/>
        </w:rPr>
        <w:t xml:space="preserve">7.14. Все документы передаются Сторонами друг другу, и вся переписка Сторон ведется следующим порядком: </w:t>
      </w:r>
      <w:r w:rsidRPr="00EF503F">
        <w:rPr>
          <w:rFonts w:ascii="Courier New" w:hAnsi="Courier New" w:cs="Courier New"/>
          <w:spacing w:val="-10"/>
          <w:sz w:val="24"/>
          <w:szCs w:val="24"/>
        </w:rPr>
        <w:t xml:space="preserve">а) в электронном виде (электронная почта), - на электронные адреса Поставщика и Покупателя, указанные в договоре; </w:t>
      </w:r>
      <w:r w:rsidRPr="00EF503F">
        <w:rPr>
          <w:rFonts w:ascii="Courier New" w:hAnsi="Courier New" w:cs="Courier New"/>
          <w:spacing w:val="-10"/>
          <w:sz w:val="24"/>
          <w:szCs w:val="24"/>
          <w:lang w:val="en-US"/>
        </w:rPr>
        <w:t>b</w:t>
      </w:r>
      <w:r w:rsidRPr="00EF503F">
        <w:rPr>
          <w:rFonts w:ascii="Courier New" w:hAnsi="Courier New" w:cs="Courier New"/>
          <w:spacing w:val="-10"/>
          <w:sz w:val="24"/>
          <w:szCs w:val="24"/>
        </w:rPr>
        <w:t>) в электронном виде и на бумажном носителе, - на адреса Сторон, указанные в Договоре, при этом документ, направленный по электронной почте не заменяет документ на бумажном носителе, в том числе, претензия, направленная по электронной почте не заменяет письменную претензию, и в случае отсутствия у  Поставщика письменной претензии, претензия считается не предъявленной</w:t>
      </w:r>
      <w:r w:rsidRPr="00EF503F">
        <w:rPr>
          <w:rFonts w:ascii="Courier New" w:hAnsi="Courier New" w:cs="Courier New"/>
          <w:spacing w:val="-8"/>
          <w:sz w:val="24"/>
          <w:szCs w:val="24"/>
        </w:rPr>
        <w:t>.</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7.15. Настоящий договор подписан в двух экземплярах по одному для каждой из Сторон, каждый экземпляр имеет одинаковую юридическую силу.</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Стороны договорились, что факсимильные копии документов, применяемые в ходе исполнения настоящего Договора, в том числе сам Договор, отправленные путем обмена посредствам сети «Интернет» в сканированном виде имеют юридическую силу до момента обмена Сторонами оригинальными экземплярами таких документов.</w:t>
      </w:r>
    </w:p>
    <w:p w:rsidR="00D30951" w:rsidRPr="00EF503F" w:rsidRDefault="00D30951" w:rsidP="00D30951">
      <w:pPr>
        <w:shd w:val="clear" w:color="auto" w:fill="FFFFFF"/>
        <w:jc w:val="both"/>
        <w:rPr>
          <w:rFonts w:ascii="Courier New" w:hAnsi="Courier New" w:cs="Courier New"/>
          <w:spacing w:val="-10"/>
          <w:sz w:val="24"/>
          <w:szCs w:val="24"/>
        </w:rPr>
      </w:pPr>
      <w:r w:rsidRPr="00EF503F">
        <w:rPr>
          <w:rFonts w:ascii="Courier New" w:hAnsi="Courier New" w:cs="Courier New"/>
          <w:spacing w:val="-10"/>
          <w:sz w:val="24"/>
          <w:szCs w:val="24"/>
        </w:rPr>
        <w:t xml:space="preserve">Стороны обязаны в течение 30 дней обменяться оригиналами документов с момента </w:t>
      </w:r>
      <w:r w:rsidRPr="00EF503F">
        <w:rPr>
          <w:rFonts w:ascii="Courier New" w:hAnsi="Courier New" w:cs="Courier New"/>
          <w:spacing w:val="-10"/>
          <w:sz w:val="24"/>
          <w:szCs w:val="24"/>
        </w:rPr>
        <w:lastRenderedPageBreak/>
        <w:t>получения факсимильных копий.</w:t>
      </w:r>
    </w:p>
    <w:p w:rsidR="00D30951" w:rsidRPr="00EF503F" w:rsidRDefault="00D30951" w:rsidP="00D30951">
      <w:pPr>
        <w:shd w:val="clear" w:color="auto" w:fill="FFFFFF"/>
        <w:jc w:val="both"/>
        <w:rPr>
          <w:rFonts w:ascii="Courier New" w:hAnsi="Courier New" w:cs="Courier New"/>
          <w:color w:val="000000"/>
          <w:spacing w:val="8"/>
          <w:sz w:val="24"/>
          <w:szCs w:val="24"/>
        </w:rPr>
      </w:pPr>
    </w:p>
    <w:p w:rsidR="00D30951" w:rsidRPr="00EF503F" w:rsidRDefault="00D30951" w:rsidP="00D30951">
      <w:pPr>
        <w:pStyle w:val="a5"/>
        <w:jc w:val="center"/>
        <w:rPr>
          <w:rFonts w:ascii="Courier New" w:hAnsi="Courier New" w:cs="Courier New"/>
          <w:b/>
          <w:spacing w:val="-8"/>
          <w:szCs w:val="24"/>
        </w:rPr>
      </w:pPr>
      <w:r w:rsidRPr="00EF503F">
        <w:rPr>
          <w:rFonts w:ascii="Courier New" w:hAnsi="Courier New" w:cs="Courier New"/>
          <w:b/>
          <w:spacing w:val="-8"/>
          <w:szCs w:val="24"/>
          <w:lang w:val="ru-RU"/>
        </w:rPr>
        <w:t>АДРЕСА И ПЛАТЕЖНЫЕ РЕКВИЗИТЫ СТОРОН</w:t>
      </w:r>
      <w:r w:rsidRPr="00EF503F">
        <w:rPr>
          <w:rFonts w:ascii="Courier New" w:hAnsi="Courier New" w:cs="Courier New"/>
          <w:b/>
          <w:spacing w:val="-8"/>
          <w:szCs w:val="24"/>
        </w:rPr>
        <w:t>:</w:t>
      </w:r>
    </w:p>
    <w:p w:rsidR="00D30951" w:rsidRPr="00EF503F" w:rsidRDefault="00D30951" w:rsidP="00D30951">
      <w:pPr>
        <w:pStyle w:val="a5"/>
        <w:jc w:val="center"/>
        <w:rPr>
          <w:rFonts w:ascii="Courier New" w:hAnsi="Courier New" w:cs="Courier New"/>
          <w:b/>
          <w:spacing w:val="-8"/>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30951" w:rsidRPr="00EF503F" w:rsidTr="008E406D">
        <w:tc>
          <w:tcPr>
            <w:tcW w:w="5097" w:type="dxa"/>
          </w:tcPr>
          <w:p w:rsidR="00D30951" w:rsidRPr="00EF503F" w:rsidRDefault="00D30951" w:rsidP="00D30951">
            <w:pPr>
              <w:pStyle w:val="a5"/>
              <w:rPr>
                <w:rFonts w:ascii="Courier New" w:hAnsi="Courier New" w:cs="Courier New"/>
                <w:b/>
                <w:spacing w:val="-8"/>
                <w:szCs w:val="24"/>
                <w:lang w:val="ru-RU" w:eastAsia="ru-RU"/>
              </w:rPr>
            </w:pPr>
            <w:r w:rsidRPr="00EF503F">
              <w:rPr>
                <w:rFonts w:ascii="Courier New" w:hAnsi="Courier New" w:cs="Courier New"/>
                <w:b/>
                <w:spacing w:val="-8"/>
                <w:szCs w:val="24"/>
                <w:lang w:val="ru-RU" w:eastAsia="ru-RU"/>
              </w:rPr>
              <w:t xml:space="preserve">ПОСТАВЩИК:                                      </w:t>
            </w:r>
          </w:p>
        </w:tc>
        <w:tc>
          <w:tcPr>
            <w:tcW w:w="5098" w:type="dxa"/>
          </w:tcPr>
          <w:p w:rsidR="00D30951" w:rsidRPr="00EF503F" w:rsidRDefault="00D30951" w:rsidP="00D30951">
            <w:pPr>
              <w:pStyle w:val="a5"/>
              <w:jc w:val="center"/>
              <w:rPr>
                <w:rFonts w:ascii="Courier New" w:hAnsi="Courier New" w:cs="Courier New"/>
                <w:b/>
                <w:spacing w:val="-8"/>
                <w:szCs w:val="24"/>
              </w:rPr>
            </w:pPr>
            <w:r w:rsidRPr="00EF503F">
              <w:rPr>
                <w:rFonts w:ascii="Courier New" w:hAnsi="Courier New" w:cs="Courier New"/>
                <w:b/>
                <w:spacing w:val="-8"/>
                <w:szCs w:val="24"/>
                <w:lang w:val="ru-RU" w:eastAsia="ru-RU"/>
              </w:rPr>
              <w:t>ПОКУПАТЕЛЬ:</w:t>
            </w:r>
          </w:p>
        </w:tc>
      </w:tr>
      <w:tr w:rsidR="00D30951" w:rsidRPr="00EF503F" w:rsidTr="008E406D">
        <w:tc>
          <w:tcPr>
            <w:tcW w:w="5097" w:type="dxa"/>
          </w:tcPr>
          <w:p w:rsidR="00D30951" w:rsidRPr="00EF503F" w:rsidRDefault="00D30951" w:rsidP="00D30951">
            <w:pPr>
              <w:pStyle w:val="a5"/>
              <w:rPr>
                <w:rFonts w:ascii="Courier New" w:hAnsi="Courier New" w:cs="Courier New"/>
                <w:b/>
                <w:spacing w:val="-8"/>
                <w:szCs w:val="24"/>
                <w:lang w:val="ru-RU" w:eastAsia="ru-RU"/>
              </w:rPr>
            </w:pPr>
            <w:r w:rsidRPr="00EF503F">
              <w:rPr>
                <w:rFonts w:ascii="Courier New" w:hAnsi="Courier New" w:cs="Courier New"/>
                <w:b/>
                <w:spacing w:val="-8"/>
                <w:szCs w:val="24"/>
                <w:lang w:val="ru-RU" w:eastAsia="ru-RU"/>
              </w:rPr>
              <w:t>ООО «Шрайбер»</w:t>
            </w:r>
          </w:p>
        </w:tc>
        <w:sdt>
          <w:sdtPr>
            <w:rPr>
              <w:rFonts w:ascii="Courier New" w:hAnsi="Courier New" w:cs="Courier New"/>
              <w:b/>
              <w:spacing w:val="-8"/>
              <w:szCs w:val="24"/>
            </w:rPr>
            <w:id w:val="-1057240117"/>
            <w:placeholder>
              <w:docPart w:val="DefaultPlaceholder_-1854013440"/>
            </w:placeholder>
          </w:sdtPr>
          <w:sdtEndPr/>
          <w:sdtContent>
            <w:tc>
              <w:tcPr>
                <w:tcW w:w="5098" w:type="dxa"/>
              </w:tcPr>
              <w:sdt>
                <w:sdtPr>
                  <w:rPr>
                    <w:rFonts w:ascii="Courier New" w:hAnsi="Courier New" w:cs="Courier New"/>
                    <w:b/>
                    <w:spacing w:val="-8"/>
                    <w:szCs w:val="24"/>
                  </w:rPr>
                  <w:id w:val="-1725448730"/>
                  <w:placeholder>
                    <w:docPart w:val="DefaultPlaceholder_-1854013440"/>
                  </w:placeholder>
                </w:sdtPr>
                <w:sdtEndPr/>
                <w:sdtContent>
                  <w:p w:rsidR="00D30951" w:rsidRPr="00EF503F" w:rsidRDefault="00696DBB" w:rsidP="00696DBB">
                    <w:pPr>
                      <w:pStyle w:val="a5"/>
                      <w:rPr>
                        <w:rFonts w:ascii="Courier New" w:hAnsi="Courier New" w:cs="Courier New"/>
                        <w:b/>
                        <w:spacing w:val="-8"/>
                        <w:szCs w:val="24"/>
                      </w:rPr>
                    </w:pPr>
                    <w:r>
                      <w:rPr>
                        <w:rFonts w:ascii="Courier New" w:hAnsi="Courier New" w:cs="Courier New"/>
                        <w:b/>
                        <w:spacing w:val="-8"/>
                        <w:szCs w:val="24"/>
                        <w:lang w:val="ru-RU"/>
                      </w:rPr>
                      <w:t xml:space="preserve">                               </w:t>
                    </w:r>
                  </w:p>
                </w:sdtContent>
              </w:sdt>
            </w:tc>
          </w:sdtContent>
        </w:sdt>
      </w:tr>
      <w:tr w:rsidR="00D30951" w:rsidRPr="00EF503F" w:rsidTr="008E406D">
        <w:tc>
          <w:tcPr>
            <w:tcW w:w="5097" w:type="dxa"/>
          </w:tcPr>
          <w:p w:rsidR="00D30951" w:rsidRPr="00EF503F" w:rsidRDefault="00D30951" w:rsidP="00D30951">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Юр. адрес: 101000, г. Москва, ул. Маросейка, д.7/8, строение 1, пом.1, комн.5</w:t>
            </w:r>
          </w:p>
        </w:tc>
        <w:tc>
          <w:tcPr>
            <w:tcW w:w="5098" w:type="dxa"/>
          </w:tcPr>
          <w:p w:rsidR="00A17469" w:rsidRPr="00EF503F" w:rsidRDefault="00A17469" w:rsidP="00311202">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Юр. адрес:</w:t>
            </w:r>
            <w:sdt>
              <w:sdtPr>
                <w:rPr>
                  <w:rFonts w:ascii="Courier New" w:hAnsi="Courier New" w:cs="Courier New"/>
                  <w:spacing w:val="-8"/>
                  <w:szCs w:val="24"/>
                  <w:lang w:val="ru-RU" w:eastAsia="ru-RU"/>
                </w:rPr>
                <w:id w:val="2117408517"/>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sdt>
            <w:sdtPr>
              <w:rPr>
                <w:rFonts w:ascii="Courier New" w:hAnsi="Courier New" w:cs="Courier New"/>
                <w:b/>
                <w:spacing w:val="-8"/>
                <w:szCs w:val="24"/>
              </w:rPr>
              <w:id w:val="257795418"/>
              <w:placeholder>
                <w:docPart w:val="DefaultPlaceholder_-1854013440"/>
              </w:placeholder>
            </w:sdtPr>
            <w:sdtEndPr/>
            <w:sdtContent>
              <w:p w:rsidR="00696DBB" w:rsidRDefault="00696DBB" w:rsidP="00311202">
                <w:pPr>
                  <w:pStyle w:val="a5"/>
                  <w:rPr>
                    <w:rFonts w:ascii="Courier New" w:hAnsi="Courier New" w:cs="Courier New"/>
                    <w:b/>
                    <w:spacing w:val="-8"/>
                    <w:szCs w:val="24"/>
                  </w:rPr>
                </w:pPr>
              </w:p>
              <w:p w:rsidR="00D30951" w:rsidRPr="00EF503F" w:rsidRDefault="009E3022" w:rsidP="00311202">
                <w:pPr>
                  <w:pStyle w:val="a5"/>
                  <w:rPr>
                    <w:rFonts w:ascii="Courier New" w:hAnsi="Courier New" w:cs="Courier New"/>
                    <w:b/>
                    <w:spacing w:val="-8"/>
                    <w:szCs w:val="24"/>
                  </w:rPr>
                </w:pPr>
              </w:p>
            </w:sdtContent>
          </w:sdt>
        </w:tc>
      </w:tr>
      <w:tr w:rsidR="00D30951" w:rsidRPr="00EF503F" w:rsidTr="008E406D">
        <w:tc>
          <w:tcPr>
            <w:tcW w:w="5097" w:type="dxa"/>
          </w:tcPr>
          <w:p w:rsidR="00D30951" w:rsidRPr="00EF503F" w:rsidRDefault="00D30951" w:rsidP="00D30951">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Почтовый адрес: 142207,Московская обл., г. Серпухов, ул. Центральная, 141, а/я 5</w:t>
            </w:r>
          </w:p>
        </w:tc>
        <w:tc>
          <w:tcPr>
            <w:tcW w:w="5098" w:type="dxa"/>
          </w:tcPr>
          <w:p w:rsidR="00696DBB" w:rsidRDefault="00A17469" w:rsidP="00A17469">
            <w:pPr>
              <w:pStyle w:val="a5"/>
              <w:rPr>
                <w:rFonts w:ascii="Courier New" w:hAnsi="Courier New" w:cs="Courier New"/>
                <w:b/>
                <w:spacing w:val="-8"/>
                <w:szCs w:val="24"/>
              </w:rPr>
            </w:pPr>
            <w:r w:rsidRPr="00EF503F">
              <w:rPr>
                <w:rFonts w:ascii="Courier New" w:hAnsi="Courier New" w:cs="Courier New"/>
                <w:spacing w:val="-8"/>
                <w:szCs w:val="24"/>
                <w:lang w:val="ru-RU" w:eastAsia="ru-RU"/>
              </w:rPr>
              <w:t xml:space="preserve">Почтовый адрес: </w:t>
            </w:r>
            <w:sdt>
              <w:sdtPr>
                <w:rPr>
                  <w:rFonts w:ascii="Courier New" w:hAnsi="Courier New" w:cs="Courier New"/>
                  <w:spacing w:val="-8"/>
                  <w:szCs w:val="24"/>
                  <w:lang w:val="ru-RU" w:eastAsia="ru-RU"/>
                </w:rPr>
                <w:id w:val="-879080072"/>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sdt>
            <w:sdtPr>
              <w:rPr>
                <w:lang w:val="x-none" w:eastAsia="x-none"/>
              </w:rPr>
              <w:id w:val="615803681"/>
              <w:placeholder>
                <w:docPart w:val="DefaultPlaceholder_-1854013440"/>
              </w:placeholder>
            </w:sdtPr>
            <w:sdtEndPr/>
            <w:sdtContent>
              <w:p w:rsidR="00D30951" w:rsidRDefault="0058364C" w:rsidP="00311202">
                <w:pPr>
                  <w:jc w:val="both"/>
                  <w:rPr>
                    <w:lang w:val="x-none" w:eastAsia="x-none"/>
                  </w:rPr>
                </w:pPr>
                <w:r>
                  <w:t xml:space="preserve">                                                                                  </w:t>
                </w:r>
              </w:p>
            </w:sdtContent>
          </w:sdt>
          <w:sdt>
            <w:sdtPr>
              <w:rPr>
                <w:lang w:val="x-none" w:eastAsia="x-none"/>
              </w:rPr>
              <w:id w:val="-1594002845"/>
              <w:placeholder>
                <w:docPart w:val="DefaultPlaceholder_-1854013440"/>
              </w:placeholder>
            </w:sdtPr>
            <w:sdtEndPr/>
            <w:sdtContent>
              <w:p w:rsidR="00696DBB" w:rsidRPr="00696DBB" w:rsidRDefault="0058364C" w:rsidP="0058364C">
                <w:pPr>
                  <w:rPr>
                    <w:lang w:val="x-none" w:eastAsia="x-none"/>
                  </w:rPr>
                </w:pPr>
                <w:r>
                  <w:t xml:space="preserve">                                                                                  </w:t>
                </w:r>
              </w:p>
            </w:sdtContent>
          </w:sdt>
        </w:tc>
      </w:tr>
      <w:tr w:rsidR="00D30951" w:rsidRPr="00EF503F" w:rsidTr="008E406D">
        <w:tc>
          <w:tcPr>
            <w:tcW w:w="5097" w:type="dxa"/>
          </w:tcPr>
          <w:p w:rsidR="00D30951" w:rsidRPr="00EF503F" w:rsidRDefault="00D30951" w:rsidP="00D30951">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ОГРН: 1167746574907</w:t>
            </w:r>
          </w:p>
        </w:tc>
        <w:tc>
          <w:tcPr>
            <w:tcW w:w="5098" w:type="dxa"/>
          </w:tcPr>
          <w:p w:rsidR="00D30951" w:rsidRPr="00EF503F" w:rsidRDefault="00A17469" w:rsidP="0058364C">
            <w:pPr>
              <w:pStyle w:val="a5"/>
              <w:rPr>
                <w:rFonts w:ascii="Courier New" w:hAnsi="Courier New" w:cs="Courier New"/>
                <w:b/>
                <w:spacing w:val="-8"/>
                <w:szCs w:val="24"/>
              </w:rPr>
            </w:pPr>
            <w:r w:rsidRPr="00EF503F">
              <w:rPr>
                <w:rFonts w:ascii="Courier New" w:hAnsi="Courier New" w:cs="Courier New"/>
                <w:spacing w:val="-8"/>
                <w:szCs w:val="24"/>
                <w:lang w:val="ru-RU" w:eastAsia="ru-RU"/>
              </w:rPr>
              <w:t xml:space="preserve">ОГРН:  </w:t>
            </w:r>
            <w:sdt>
              <w:sdtPr>
                <w:rPr>
                  <w:rFonts w:ascii="Courier New" w:hAnsi="Courier New" w:cs="Courier New"/>
                  <w:spacing w:val="-8"/>
                  <w:szCs w:val="24"/>
                  <w:lang w:val="ru-RU" w:eastAsia="ru-RU"/>
                </w:rPr>
                <w:id w:val="-769469142"/>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tc>
      </w:tr>
      <w:tr w:rsidR="00D30951" w:rsidRPr="00EF503F" w:rsidTr="008E406D">
        <w:tc>
          <w:tcPr>
            <w:tcW w:w="5097" w:type="dxa"/>
          </w:tcPr>
          <w:p w:rsidR="00D30951" w:rsidRPr="00EF503F" w:rsidRDefault="00D30951" w:rsidP="00D30951">
            <w:pPr>
              <w:pStyle w:val="a5"/>
              <w:rPr>
                <w:rFonts w:ascii="Courier New" w:hAnsi="Courier New" w:cs="Courier New"/>
                <w:b/>
                <w:spacing w:val="-8"/>
                <w:szCs w:val="24"/>
              </w:rPr>
            </w:pPr>
            <w:r w:rsidRPr="00EF503F">
              <w:rPr>
                <w:rFonts w:ascii="Courier New" w:hAnsi="Courier New" w:cs="Courier New"/>
                <w:szCs w:val="24"/>
              </w:rPr>
              <w:t>ИНН: 9701043312</w:t>
            </w:r>
          </w:p>
        </w:tc>
        <w:tc>
          <w:tcPr>
            <w:tcW w:w="5098" w:type="dxa"/>
          </w:tcPr>
          <w:p w:rsidR="00D30951" w:rsidRPr="00EF503F" w:rsidRDefault="00A17469" w:rsidP="0058364C">
            <w:pPr>
              <w:pStyle w:val="a5"/>
              <w:rPr>
                <w:rFonts w:ascii="Courier New" w:hAnsi="Courier New" w:cs="Courier New"/>
                <w:szCs w:val="24"/>
                <w:lang w:val="ru-RU" w:eastAsia="ru-RU"/>
              </w:rPr>
            </w:pPr>
            <w:r w:rsidRPr="00EF503F">
              <w:rPr>
                <w:rFonts w:ascii="Courier New" w:hAnsi="Courier New" w:cs="Courier New"/>
                <w:spacing w:val="-8"/>
                <w:szCs w:val="24"/>
                <w:lang w:val="ru-RU" w:eastAsia="ru-RU"/>
              </w:rPr>
              <w:t>ИНН</w:t>
            </w:r>
            <w:r w:rsidRPr="00EF503F">
              <w:rPr>
                <w:rFonts w:ascii="Courier New" w:hAnsi="Courier New" w:cs="Courier New"/>
                <w:szCs w:val="24"/>
                <w:lang w:val="ru-RU" w:eastAsia="ru-RU"/>
              </w:rPr>
              <w:t xml:space="preserve">: </w:t>
            </w:r>
            <w:sdt>
              <w:sdtPr>
                <w:rPr>
                  <w:rFonts w:ascii="Courier New" w:hAnsi="Courier New" w:cs="Courier New"/>
                  <w:szCs w:val="24"/>
                  <w:lang w:val="ru-RU" w:eastAsia="ru-RU"/>
                </w:rPr>
                <w:id w:val="574011483"/>
                <w:placeholder>
                  <w:docPart w:val="DefaultPlaceholder_-1854013440"/>
                </w:placeholder>
              </w:sdtPr>
              <w:sdtEndPr/>
              <w:sdtContent>
                <w:r w:rsidR="0058364C">
                  <w:t xml:space="preserve">                                                                   </w:t>
                </w:r>
              </w:sdtContent>
            </w:sdt>
            <w:r w:rsidRPr="00EF503F">
              <w:rPr>
                <w:rFonts w:ascii="Courier New" w:hAnsi="Courier New" w:cs="Courier New"/>
                <w:szCs w:val="24"/>
                <w:lang w:val="ru-RU" w:eastAsia="ru-RU"/>
              </w:rPr>
              <w:t xml:space="preserve">                                       </w:t>
            </w:r>
          </w:p>
        </w:tc>
      </w:tr>
      <w:tr w:rsidR="00D30951" w:rsidRPr="00EF503F" w:rsidTr="008E406D">
        <w:tc>
          <w:tcPr>
            <w:tcW w:w="5097" w:type="dxa"/>
          </w:tcPr>
          <w:p w:rsidR="00D30951" w:rsidRPr="00EF503F" w:rsidRDefault="00D30951" w:rsidP="00D30951">
            <w:pPr>
              <w:rPr>
                <w:rFonts w:ascii="Courier New" w:hAnsi="Courier New" w:cs="Courier New"/>
                <w:bCs/>
                <w:sz w:val="24"/>
                <w:szCs w:val="24"/>
              </w:rPr>
            </w:pPr>
            <w:r w:rsidRPr="00EF503F">
              <w:rPr>
                <w:rFonts w:ascii="Courier New" w:hAnsi="Courier New" w:cs="Courier New"/>
                <w:bCs/>
                <w:sz w:val="24"/>
                <w:szCs w:val="24"/>
              </w:rPr>
              <w:t>КПП: 770101001</w:t>
            </w:r>
          </w:p>
        </w:tc>
        <w:tc>
          <w:tcPr>
            <w:tcW w:w="5098" w:type="dxa"/>
          </w:tcPr>
          <w:p w:rsidR="00D30951" w:rsidRPr="00EF503F" w:rsidRDefault="00A17469" w:rsidP="0058364C">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 xml:space="preserve">КПП: </w:t>
            </w:r>
            <w:sdt>
              <w:sdtPr>
                <w:rPr>
                  <w:rFonts w:ascii="Courier New" w:hAnsi="Courier New" w:cs="Courier New"/>
                  <w:spacing w:val="-8"/>
                  <w:szCs w:val="24"/>
                  <w:lang w:val="ru-RU" w:eastAsia="ru-RU"/>
                </w:rPr>
                <w:id w:val="-609822907"/>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tc>
      </w:tr>
      <w:tr w:rsidR="00D30951" w:rsidRPr="00EF503F" w:rsidTr="008E406D">
        <w:tc>
          <w:tcPr>
            <w:tcW w:w="5097" w:type="dxa"/>
          </w:tcPr>
          <w:p w:rsidR="00D30951" w:rsidRPr="00EF503F" w:rsidRDefault="00D30951" w:rsidP="00D30951">
            <w:pPr>
              <w:rPr>
                <w:rFonts w:ascii="Courier New" w:hAnsi="Courier New" w:cs="Courier New"/>
                <w:bCs/>
                <w:sz w:val="24"/>
                <w:szCs w:val="24"/>
              </w:rPr>
            </w:pPr>
            <w:r w:rsidRPr="00EF503F">
              <w:rPr>
                <w:rFonts w:ascii="Courier New" w:hAnsi="Courier New" w:cs="Courier New"/>
                <w:bCs/>
                <w:sz w:val="24"/>
                <w:szCs w:val="24"/>
              </w:rPr>
              <w:t>Р/с: 40702810401070000473</w:t>
            </w:r>
          </w:p>
        </w:tc>
        <w:tc>
          <w:tcPr>
            <w:tcW w:w="5098" w:type="dxa"/>
          </w:tcPr>
          <w:p w:rsidR="00D30951" w:rsidRPr="00EF503F" w:rsidRDefault="00A17469" w:rsidP="0058364C">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 xml:space="preserve">Р/с  </w:t>
            </w:r>
            <w:sdt>
              <w:sdtPr>
                <w:rPr>
                  <w:rFonts w:ascii="Courier New" w:hAnsi="Courier New" w:cs="Courier New"/>
                  <w:spacing w:val="-8"/>
                  <w:szCs w:val="24"/>
                  <w:lang w:val="ru-RU" w:eastAsia="ru-RU"/>
                </w:rPr>
                <w:id w:val="-456025092"/>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tc>
      </w:tr>
      <w:tr w:rsidR="00D30951" w:rsidRPr="00EF503F" w:rsidTr="008E406D">
        <w:tc>
          <w:tcPr>
            <w:tcW w:w="5097" w:type="dxa"/>
          </w:tcPr>
          <w:p w:rsidR="00D30951" w:rsidRPr="00EF503F" w:rsidRDefault="00D30951" w:rsidP="00D30951">
            <w:pPr>
              <w:rPr>
                <w:rFonts w:ascii="Courier New" w:hAnsi="Courier New" w:cs="Courier New"/>
                <w:bCs/>
                <w:sz w:val="24"/>
                <w:szCs w:val="24"/>
              </w:rPr>
            </w:pPr>
            <w:r w:rsidRPr="00EF503F">
              <w:rPr>
                <w:rFonts w:ascii="Courier New" w:hAnsi="Courier New" w:cs="Courier New"/>
                <w:bCs/>
                <w:sz w:val="24"/>
                <w:szCs w:val="24"/>
              </w:rPr>
              <w:t>К/с: 30101810145250000411</w:t>
            </w:r>
          </w:p>
        </w:tc>
        <w:tc>
          <w:tcPr>
            <w:tcW w:w="5098" w:type="dxa"/>
          </w:tcPr>
          <w:p w:rsidR="00D30951" w:rsidRPr="00EF503F" w:rsidRDefault="00A17469" w:rsidP="0058364C">
            <w:pPr>
              <w:pStyle w:val="a5"/>
              <w:rPr>
                <w:rFonts w:ascii="Courier New" w:hAnsi="Courier New" w:cs="Courier New"/>
                <w:szCs w:val="24"/>
                <w:lang w:val="ru-RU" w:eastAsia="ru-RU"/>
              </w:rPr>
            </w:pPr>
            <w:r w:rsidRPr="00EF503F">
              <w:rPr>
                <w:rFonts w:ascii="Courier New" w:hAnsi="Courier New" w:cs="Courier New"/>
                <w:spacing w:val="-8"/>
                <w:szCs w:val="24"/>
                <w:lang w:val="ru-RU" w:eastAsia="ru-RU"/>
              </w:rPr>
              <w:t xml:space="preserve">К/с  </w:t>
            </w:r>
            <w:sdt>
              <w:sdtPr>
                <w:rPr>
                  <w:rFonts w:ascii="Courier New" w:hAnsi="Courier New" w:cs="Courier New"/>
                  <w:spacing w:val="-8"/>
                  <w:szCs w:val="24"/>
                  <w:lang w:val="ru-RU" w:eastAsia="ru-RU"/>
                </w:rPr>
                <w:id w:val="1891686888"/>
                <w:placeholder>
                  <w:docPart w:val="DefaultPlaceholder_-1854013440"/>
                </w:placeholder>
              </w:sdtPr>
              <w:sdtEndPr/>
              <w:sdtContent>
                <w:r w:rsidR="0058364C">
                  <w:t xml:space="preserve">                                                                 </w:t>
                </w:r>
              </w:sdtContent>
            </w:sdt>
            <w:r w:rsidRPr="00EF503F">
              <w:rPr>
                <w:rFonts w:ascii="Courier New" w:hAnsi="Courier New" w:cs="Courier New"/>
                <w:szCs w:val="24"/>
                <w:lang w:val="ru-RU" w:eastAsia="ru-RU"/>
              </w:rPr>
              <w:t xml:space="preserve">                                     </w:t>
            </w:r>
          </w:p>
        </w:tc>
      </w:tr>
      <w:tr w:rsidR="00D30951" w:rsidRPr="00EF503F" w:rsidTr="008E406D">
        <w:tc>
          <w:tcPr>
            <w:tcW w:w="5097" w:type="dxa"/>
          </w:tcPr>
          <w:p w:rsidR="00D30951" w:rsidRPr="00EF503F" w:rsidRDefault="00D30951" w:rsidP="00D30951">
            <w:pPr>
              <w:rPr>
                <w:rFonts w:ascii="Courier New" w:hAnsi="Courier New" w:cs="Courier New"/>
                <w:bCs/>
                <w:sz w:val="24"/>
                <w:szCs w:val="24"/>
              </w:rPr>
            </w:pPr>
            <w:r w:rsidRPr="00EF503F">
              <w:rPr>
                <w:rFonts w:ascii="Courier New" w:hAnsi="Courier New" w:cs="Courier New"/>
                <w:bCs/>
                <w:sz w:val="24"/>
                <w:szCs w:val="24"/>
              </w:rPr>
              <w:t>В Филиале «Центральный» Банка ВТБ (ПАО), г. Москва</w:t>
            </w:r>
          </w:p>
        </w:tc>
        <w:tc>
          <w:tcPr>
            <w:tcW w:w="5098" w:type="dxa"/>
          </w:tcPr>
          <w:p w:rsidR="00D30951" w:rsidRDefault="00A17469" w:rsidP="00A17469">
            <w:pPr>
              <w:pStyle w:val="a5"/>
              <w:rPr>
                <w:rFonts w:ascii="Courier New" w:hAnsi="Courier New" w:cs="Courier New"/>
                <w:spacing w:val="-8"/>
                <w:szCs w:val="24"/>
                <w:lang w:val="ru-RU" w:eastAsia="ru-RU"/>
              </w:rPr>
            </w:pPr>
            <w:r w:rsidRPr="00EF503F">
              <w:rPr>
                <w:rFonts w:ascii="Courier New" w:hAnsi="Courier New" w:cs="Courier New"/>
                <w:spacing w:val="-8"/>
                <w:szCs w:val="24"/>
                <w:lang w:val="ru-RU" w:eastAsia="ru-RU"/>
              </w:rPr>
              <w:t xml:space="preserve">В  </w:t>
            </w:r>
            <w:sdt>
              <w:sdtPr>
                <w:rPr>
                  <w:rFonts w:ascii="Courier New" w:hAnsi="Courier New" w:cs="Courier New"/>
                  <w:spacing w:val="-8"/>
                  <w:szCs w:val="24"/>
                  <w:lang w:val="ru-RU" w:eastAsia="ru-RU"/>
                </w:rPr>
                <w:id w:val="204841034"/>
                <w:placeholder>
                  <w:docPart w:val="DefaultPlaceholder_-1854013440"/>
                </w:placeholder>
              </w:sdtPr>
              <w:sdtEndPr/>
              <w:sdtContent>
                <w:r w:rsidR="0058364C">
                  <w:t xml:space="preserve">                                                                    </w:t>
                </w:r>
              </w:sdtContent>
            </w:sdt>
          </w:p>
          <w:p w:rsidR="00696DBB" w:rsidRPr="00EF503F" w:rsidRDefault="00696DBB" w:rsidP="0058364C">
            <w:pPr>
              <w:pStyle w:val="a5"/>
              <w:rPr>
                <w:rFonts w:ascii="Courier New" w:hAnsi="Courier New" w:cs="Courier New"/>
                <w:b/>
                <w:spacing w:val="-8"/>
                <w:szCs w:val="24"/>
              </w:rPr>
            </w:pPr>
            <w:r>
              <w:rPr>
                <w:rFonts w:ascii="Courier New" w:hAnsi="Courier New" w:cs="Courier New"/>
                <w:spacing w:val="-8"/>
                <w:szCs w:val="24"/>
                <w:lang w:val="ru-RU" w:eastAsia="ru-RU"/>
              </w:rPr>
              <w:t xml:space="preserve"> </w:t>
            </w:r>
            <w:sdt>
              <w:sdtPr>
                <w:rPr>
                  <w:rFonts w:ascii="Courier New" w:hAnsi="Courier New" w:cs="Courier New"/>
                  <w:spacing w:val="-8"/>
                  <w:szCs w:val="24"/>
                  <w:lang w:val="ru-RU" w:eastAsia="ru-RU"/>
                </w:rPr>
                <w:id w:val="-1532483587"/>
                <w:placeholder>
                  <w:docPart w:val="DefaultPlaceholder_-1854013440"/>
                </w:placeholder>
              </w:sdtPr>
              <w:sdtEndPr/>
              <w:sdtContent>
                <w:r w:rsidR="0058364C">
                  <w:t xml:space="preserve">                                                                          </w:t>
                </w:r>
              </w:sdtContent>
            </w:sdt>
            <w:r>
              <w:rPr>
                <w:rFonts w:ascii="Courier New" w:hAnsi="Courier New" w:cs="Courier New"/>
                <w:spacing w:val="-8"/>
                <w:szCs w:val="24"/>
                <w:lang w:val="ru-RU" w:eastAsia="ru-RU"/>
              </w:rPr>
              <w:t xml:space="preserve">                         </w:t>
            </w:r>
          </w:p>
        </w:tc>
      </w:tr>
      <w:tr w:rsidR="00D30951" w:rsidRPr="00EF503F" w:rsidTr="008E406D">
        <w:tc>
          <w:tcPr>
            <w:tcW w:w="5097" w:type="dxa"/>
          </w:tcPr>
          <w:p w:rsidR="00D30951" w:rsidRPr="00EF503F" w:rsidRDefault="00D30951" w:rsidP="00D30951">
            <w:pPr>
              <w:rPr>
                <w:rFonts w:ascii="Courier New" w:hAnsi="Courier New" w:cs="Courier New"/>
                <w:bCs/>
                <w:sz w:val="24"/>
                <w:szCs w:val="24"/>
              </w:rPr>
            </w:pPr>
            <w:r w:rsidRPr="00EF503F">
              <w:rPr>
                <w:rFonts w:ascii="Courier New" w:hAnsi="Courier New" w:cs="Courier New"/>
                <w:bCs/>
                <w:sz w:val="24"/>
                <w:szCs w:val="24"/>
              </w:rPr>
              <w:t>БИК: 044525411</w:t>
            </w:r>
          </w:p>
        </w:tc>
        <w:tc>
          <w:tcPr>
            <w:tcW w:w="5098" w:type="dxa"/>
          </w:tcPr>
          <w:p w:rsidR="00D30951" w:rsidRPr="00EF503F" w:rsidRDefault="00A17469" w:rsidP="0058364C">
            <w:pPr>
              <w:pStyle w:val="a5"/>
              <w:rPr>
                <w:rFonts w:ascii="Courier New" w:hAnsi="Courier New" w:cs="Courier New"/>
                <w:b/>
                <w:spacing w:val="-8"/>
                <w:szCs w:val="24"/>
              </w:rPr>
            </w:pPr>
            <w:r w:rsidRPr="00EF503F">
              <w:rPr>
                <w:rFonts w:ascii="Courier New" w:hAnsi="Courier New" w:cs="Courier New"/>
                <w:spacing w:val="-8"/>
                <w:szCs w:val="24"/>
                <w:lang w:val="ru-RU" w:eastAsia="ru-RU"/>
              </w:rPr>
              <w:t>БИК:</w:t>
            </w:r>
            <w:r w:rsidR="00696DBB">
              <w:rPr>
                <w:rFonts w:ascii="Courier New" w:hAnsi="Courier New" w:cs="Courier New"/>
                <w:spacing w:val="-8"/>
                <w:szCs w:val="24"/>
                <w:lang w:val="ru-RU" w:eastAsia="ru-RU"/>
              </w:rPr>
              <w:t xml:space="preserve"> </w:t>
            </w:r>
            <w:sdt>
              <w:sdtPr>
                <w:rPr>
                  <w:rFonts w:ascii="Courier New" w:hAnsi="Courier New" w:cs="Courier New"/>
                  <w:spacing w:val="-8"/>
                  <w:szCs w:val="24"/>
                  <w:lang w:val="ru-RU" w:eastAsia="ru-RU"/>
                </w:rPr>
                <w:id w:val="1511028028"/>
                <w:placeholder>
                  <w:docPart w:val="DefaultPlaceholder_-1854013440"/>
                </w:placeholder>
              </w:sdtPr>
              <w:sdtEndPr/>
              <w:sdtContent>
                <w:r w:rsidR="0058364C">
                  <w:t xml:space="preserve">                                                              </w:t>
                </w:r>
              </w:sdtContent>
            </w:sdt>
          </w:p>
        </w:tc>
      </w:tr>
      <w:tr w:rsidR="00A17469" w:rsidRPr="00EF503F" w:rsidTr="008E406D">
        <w:tc>
          <w:tcPr>
            <w:tcW w:w="5097" w:type="dxa"/>
          </w:tcPr>
          <w:p w:rsidR="00A17469" w:rsidRPr="00EF503F" w:rsidRDefault="00A17469" w:rsidP="00A17469">
            <w:pPr>
              <w:rPr>
                <w:rFonts w:ascii="Courier New" w:hAnsi="Courier New" w:cs="Courier New"/>
                <w:bCs/>
                <w:sz w:val="24"/>
                <w:szCs w:val="24"/>
              </w:rPr>
            </w:pPr>
            <w:r w:rsidRPr="00EF503F">
              <w:rPr>
                <w:rFonts w:ascii="Courier New" w:hAnsi="Courier New" w:cs="Courier New"/>
                <w:bCs/>
                <w:sz w:val="24"/>
                <w:szCs w:val="24"/>
              </w:rPr>
              <w:t>Телефон: 8(496)776-54-99</w:t>
            </w:r>
          </w:p>
        </w:tc>
        <w:tc>
          <w:tcPr>
            <w:tcW w:w="5098" w:type="dxa"/>
          </w:tcPr>
          <w:p w:rsidR="00A17469" w:rsidRPr="00EF503F" w:rsidRDefault="00A17469" w:rsidP="0058364C">
            <w:pPr>
              <w:pStyle w:val="a5"/>
              <w:rPr>
                <w:rFonts w:ascii="Courier New" w:hAnsi="Courier New" w:cs="Courier New"/>
                <w:b/>
                <w:spacing w:val="-8"/>
                <w:szCs w:val="24"/>
              </w:rPr>
            </w:pPr>
            <w:r w:rsidRPr="00EF503F">
              <w:rPr>
                <w:rFonts w:ascii="Courier New" w:hAnsi="Courier New" w:cs="Courier New"/>
                <w:spacing w:val="-8"/>
                <w:szCs w:val="24"/>
                <w:lang w:val="ru-RU" w:eastAsia="ru-RU"/>
              </w:rPr>
              <w:t xml:space="preserve">Телефон: </w:t>
            </w:r>
            <w:sdt>
              <w:sdtPr>
                <w:rPr>
                  <w:rFonts w:ascii="Courier New" w:hAnsi="Courier New" w:cs="Courier New"/>
                  <w:spacing w:val="-8"/>
                  <w:szCs w:val="24"/>
                  <w:lang w:val="ru-RU" w:eastAsia="ru-RU"/>
                </w:rPr>
                <w:id w:val="-650822027"/>
                <w:placeholder>
                  <w:docPart w:val="DefaultPlaceholder_-1854013440"/>
                </w:placeholder>
              </w:sdtPr>
              <w:sdtEndPr/>
              <w:sdtContent>
                <w:r w:rsidR="0058364C">
                  <w:t xml:space="preserve">                                                         </w:t>
                </w:r>
              </w:sdtContent>
            </w:sdt>
            <w:r w:rsidRPr="00EF503F">
              <w:rPr>
                <w:rFonts w:ascii="Courier New" w:hAnsi="Courier New" w:cs="Courier New"/>
                <w:spacing w:val="-8"/>
                <w:szCs w:val="24"/>
                <w:lang w:val="ru-RU" w:eastAsia="ru-RU"/>
              </w:rPr>
              <w:t xml:space="preserve">                                         </w:t>
            </w:r>
          </w:p>
        </w:tc>
      </w:tr>
      <w:tr w:rsidR="00A17469" w:rsidRPr="008E406D" w:rsidTr="008E406D">
        <w:tc>
          <w:tcPr>
            <w:tcW w:w="5097" w:type="dxa"/>
          </w:tcPr>
          <w:p w:rsidR="005A384B" w:rsidRDefault="00A17469" w:rsidP="00D30951">
            <w:pPr>
              <w:rPr>
                <w:rFonts w:ascii="Courier New" w:hAnsi="Courier New" w:cs="Courier New"/>
                <w:sz w:val="24"/>
                <w:szCs w:val="24"/>
                <w:lang w:val="en-US"/>
              </w:rPr>
            </w:pPr>
            <w:r w:rsidRPr="00EF503F">
              <w:rPr>
                <w:rFonts w:ascii="Courier New" w:hAnsi="Courier New" w:cs="Courier New"/>
                <w:sz w:val="24"/>
                <w:szCs w:val="24"/>
                <w:lang w:val="en-US"/>
              </w:rPr>
              <w:t>Email:</w:t>
            </w:r>
            <w:r w:rsidR="005A384B" w:rsidRPr="00EF503F">
              <w:rPr>
                <w:sz w:val="24"/>
                <w:szCs w:val="24"/>
                <w:lang w:val="en-US"/>
              </w:rPr>
              <w:t xml:space="preserve"> </w:t>
            </w:r>
            <w:hyperlink r:id="rId7" w:history="1">
              <w:r w:rsidR="00536C7D" w:rsidRPr="00AA3F59">
                <w:rPr>
                  <w:rStyle w:val="a7"/>
                  <w:rFonts w:ascii="Courier New" w:hAnsi="Courier New" w:cs="Courier New"/>
                  <w:sz w:val="24"/>
                  <w:szCs w:val="24"/>
                  <w:lang w:val="en-US"/>
                </w:rPr>
                <w:t>info@schreiber.com.ru</w:t>
              </w:r>
            </w:hyperlink>
          </w:p>
          <w:p w:rsidR="00536C7D" w:rsidRPr="00EF503F" w:rsidRDefault="00536C7D" w:rsidP="00D30951">
            <w:pPr>
              <w:rPr>
                <w:rFonts w:ascii="Courier New" w:hAnsi="Courier New" w:cs="Courier New"/>
                <w:sz w:val="24"/>
                <w:szCs w:val="24"/>
                <w:lang w:val="en-US"/>
              </w:rPr>
            </w:pPr>
          </w:p>
        </w:tc>
        <w:tc>
          <w:tcPr>
            <w:tcW w:w="5098" w:type="dxa"/>
          </w:tcPr>
          <w:p w:rsidR="00A17469" w:rsidRPr="00696DBB" w:rsidRDefault="008E406D" w:rsidP="0058364C">
            <w:pPr>
              <w:pStyle w:val="a5"/>
              <w:rPr>
                <w:rFonts w:ascii="Courier New" w:hAnsi="Courier New" w:cs="Courier New"/>
                <w:spacing w:val="-8"/>
                <w:szCs w:val="24"/>
                <w:lang w:val="ru-RU"/>
              </w:rPr>
            </w:pPr>
            <w:r w:rsidRPr="008E406D">
              <w:rPr>
                <w:rFonts w:ascii="Courier New" w:hAnsi="Courier New" w:cs="Courier New"/>
                <w:spacing w:val="-8"/>
                <w:szCs w:val="24"/>
              </w:rPr>
              <w:t>Email:</w:t>
            </w:r>
            <w:r w:rsidR="00696DBB">
              <w:rPr>
                <w:rFonts w:ascii="Courier New" w:hAnsi="Courier New" w:cs="Courier New"/>
                <w:spacing w:val="-8"/>
                <w:szCs w:val="24"/>
                <w:lang w:val="ru-RU"/>
              </w:rPr>
              <w:t xml:space="preserve"> </w:t>
            </w:r>
            <w:sdt>
              <w:sdtPr>
                <w:rPr>
                  <w:rFonts w:ascii="Courier New" w:hAnsi="Courier New" w:cs="Courier New"/>
                  <w:spacing w:val="-8"/>
                  <w:szCs w:val="24"/>
                  <w:lang w:val="ru-RU"/>
                </w:rPr>
                <w:id w:val="1392540479"/>
                <w:placeholder>
                  <w:docPart w:val="DefaultPlaceholder_-1854013440"/>
                </w:placeholder>
              </w:sdtPr>
              <w:sdtEndPr/>
              <w:sdtContent>
                <w:r w:rsidR="0058364C">
                  <w:t xml:space="preserve">                                                               </w:t>
                </w:r>
              </w:sdtContent>
            </w:sdt>
          </w:p>
        </w:tc>
      </w:tr>
      <w:tr w:rsidR="00A17469" w:rsidRPr="00EF503F" w:rsidTr="008E406D">
        <w:tc>
          <w:tcPr>
            <w:tcW w:w="5097" w:type="dxa"/>
          </w:tcPr>
          <w:p w:rsidR="00A17469" w:rsidRPr="00EF503F" w:rsidRDefault="00A17469" w:rsidP="00A17469">
            <w:pPr>
              <w:rPr>
                <w:rFonts w:ascii="Courier New" w:hAnsi="Courier New" w:cs="Courier New"/>
                <w:b/>
                <w:sz w:val="24"/>
                <w:szCs w:val="24"/>
              </w:rPr>
            </w:pPr>
            <w:r w:rsidRPr="00EF503F">
              <w:rPr>
                <w:rFonts w:ascii="Courier New" w:hAnsi="Courier New" w:cs="Courier New"/>
                <w:b/>
                <w:sz w:val="24"/>
                <w:szCs w:val="24"/>
              </w:rPr>
              <w:t xml:space="preserve">Генеральный директор </w:t>
            </w:r>
          </w:p>
        </w:tc>
        <w:sdt>
          <w:sdtPr>
            <w:rPr>
              <w:rFonts w:ascii="Courier New" w:hAnsi="Courier New" w:cs="Courier New"/>
              <w:b/>
              <w:spacing w:val="-8"/>
              <w:szCs w:val="24"/>
            </w:rPr>
            <w:id w:val="417367594"/>
            <w:placeholder>
              <w:docPart w:val="DefaultPlaceholder_-1854013440"/>
            </w:placeholder>
          </w:sdtPr>
          <w:sdtEndPr/>
          <w:sdtContent>
            <w:tc>
              <w:tcPr>
                <w:tcW w:w="5098" w:type="dxa"/>
              </w:tcPr>
              <w:p w:rsidR="00A17469" w:rsidRPr="00EF503F" w:rsidRDefault="0058364C" w:rsidP="0058364C">
                <w:pPr>
                  <w:pStyle w:val="a5"/>
                  <w:rPr>
                    <w:rFonts w:ascii="Courier New" w:hAnsi="Courier New" w:cs="Courier New"/>
                    <w:b/>
                    <w:spacing w:val="-8"/>
                    <w:szCs w:val="24"/>
                  </w:rPr>
                </w:pPr>
                <w:r>
                  <w:t xml:space="preserve">                                                             </w:t>
                </w:r>
              </w:p>
            </w:tc>
          </w:sdtContent>
        </w:sdt>
      </w:tr>
      <w:tr w:rsidR="00A17469" w:rsidRPr="00EF503F" w:rsidTr="008E406D">
        <w:tc>
          <w:tcPr>
            <w:tcW w:w="5097" w:type="dxa"/>
          </w:tcPr>
          <w:p w:rsidR="00A17469" w:rsidRPr="002E0F96" w:rsidRDefault="008013E6" w:rsidP="00583512">
            <w:pPr>
              <w:rPr>
                <w:rFonts w:ascii="Courier New" w:hAnsi="Courier New" w:cs="Courier New"/>
                <w:sz w:val="24"/>
                <w:szCs w:val="24"/>
              </w:rPr>
            </w:pPr>
            <w:r>
              <w:rPr>
                <w:rFonts w:ascii="Courier New" w:hAnsi="Courier New" w:cs="Courier New"/>
                <w:sz w:val="24"/>
                <w:szCs w:val="24"/>
              </w:rPr>
              <w:t>_______________</w:t>
            </w:r>
            <w:r w:rsidRPr="002E0F96">
              <w:rPr>
                <w:rFonts w:ascii="Courier New" w:hAnsi="Courier New" w:cs="Courier New"/>
                <w:sz w:val="24"/>
                <w:szCs w:val="24"/>
              </w:rPr>
              <w:t>/</w:t>
            </w:r>
            <w:proofErr w:type="spellStart"/>
            <w:r w:rsidR="00583512">
              <w:rPr>
                <w:rFonts w:ascii="Courier New" w:hAnsi="Courier New" w:cs="Courier New"/>
                <w:sz w:val="24"/>
                <w:szCs w:val="24"/>
              </w:rPr>
              <w:t>Гутор</w:t>
            </w:r>
            <w:proofErr w:type="spellEnd"/>
            <w:r w:rsidR="00583512">
              <w:rPr>
                <w:rFonts w:ascii="Courier New" w:hAnsi="Courier New" w:cs="Courier New"/>
                <w:sz w:val="24"/>
                <w:szCs w:val="24"/>
              </w:rPr>
              <w:t xml:space="preserve"> Д.Н.</w:t>
            </w:r>
            <w:r w:rsidR="00D9536F">
              <w:rPr>
                <w:rFonts w:ascii="Courier New" w:hAnsi="Courier New" w:cs="Courier New"/>
                <w:sz w:val="24"/>
                <w:szCs w:val="24"/>
              </w:rPr>
              <w:t>/</w:t>
            </w:r>
          </w:p>
        </w:tc>
        <w:tc>
          <w:tcPr>
            <w:tcW w:w="5098" w:type="dxa"/>
          </w:tcPr>
          <w:p w:rsidR="00A17469" w:rsidRPr="00EF503F" w:rsidRDefault="00A17469" w:rsidP="00D30951">
            <w:pPr>
              <w:pStyle w:val="a5"/>
              <w:jc w:val="center"/>
              <w:rPr>
                <w:rFonts w:ascii="Courier New" w:hAnsi="Courier New" w:cs="Courier New"/>
                <w:b/>
                <w:spacing w:val="-8"/>
                <w:szCs w:val="24"/>
              </w:rPr>
            </w:pPr>
            <w:r w:rsidRPr="00EF503F">
              <w:rPr>
                <w:rFonts w:ascii="Courier New" w:hAnsi="Courier New" w:cs="Courier New"/>
                <w:szCs w:val="24"/>
              </w:rPr>
              <w:t>_______________ /</w:t>
            </w:r>
            <w:sdt>
              <w:sdtPr>
                <w:rPr>
                  <w:rFonts w:ascii="Courier New" w:hAnsi="Courier New" w:cs="Courier New"/>
                  <w:szCs w:val="24"/>
                </w:rPr>
                <w:id w:val="2135590770"/>
                <w:placeholder>
                  <w:docPart w:val="DefaultPlaceholder_-1854013440"/>
                </w:placeholder>
              </w:sdtPr>
              <w:sdtEndPr/>
              <w:sdtContent>
                <w:r w:rsidRPr="00EF503F">
                  <w:rPr>
                    <w:rFonts w:ascii="Courier New" w:hAnsi="Courier New" w:cs="Courier New"/>
                    <w:szCs w:val="24"/>
                  </w:rPr>
                  <w:t>_______________</w:t>
                </w:r>
              </w:sdtContent>
            </w:sdt>
            <w:r w:rsidRPr="00EF503F">
              <w:rPr>
                <w:rFonts w:ascii="Courier New" w:hAnsi="Courier New" w:cs="Courier New"/>
                <w:szCs w:val="24"/>
              </w:rPr>
              <w:t>/</w:t>
            </w:r>
          </w:p>
        </w:tc>
      </w:tr>
      <w:tr w:rsidR="00A17469" w:rsidRPr="00EF503F" w:rsidTr="008E406D">
        <w:tc>
          <w:tcPr>
            <w:tcW w:w="5097" w:type="dxa"/>
          </w:tcPr>
          <w:p w:rsidR="00A17469" w:rsidRPr="00EF503F" w:rsidRDefault="00A17469" w:rsidP="00A17469">
            <w:pPr>
              <w:pStyle w:val="a5"/>
              <w:rPr>
                <w:rFonts w:ascii="Courier New" w:hAnsi="Courier New" w:cs="Courier New"/>
                <w:spacing w:val="-8"/>
                <w:szCs w:val="24"/>
                <w:lang w:val="ru-RU" w:eastAsia="ru-RU"/>
              </w:rPr>
            </w:pPr>
            <w:r w:rsidRPr="00EF503F">
              <w:rPr>
                <w:rFonts w:ascii="Courier New" w:hAnsi="Courier New" w:cs="Courier New"/>
                <w:szCs w:val="24"/>
                <w:lang w:val="ru-RU" w:eastAsia="ru-RU"/>
              </w:rPr>
              <w:t>М.П.</w:t>
            </w:r>
          </w:p>
        </w:tc>
        <w:tc>
          <w:tcPr>
            <w:tcW w:w="5098" w:type="dxa"/>
          </w:tcPr>
          <w:p w:rsidR="00A17469" w:rsidRPr="00EF503F" w:rsidRDefault="00A17469" w:rsidP="00A17469">
            <w:pPr>
              <w:pStyle w:val="a5"/>
              <w:rPr>
                <w:rFonts w:ascii="Courier New" w:hAnsi="Courier New" w:cs="Courier New"/>
                <w:spacing w:val="-8"/>
                <w:szCs w:val="24"/>
                <w:lang w:val="ru-RU" w:eastAsia="ru-RU"/>
              </w:rPr>
            </w:pPr>
            <w:r w:rsidRPr="00EF503F">
              <w:rPr>
                <w:rFonts w:ascii="Courier New" w:hAnsi="Courier New" w:cs="Courier New"/>
                <w:szCs w:val="24"/>
                <w:lang w:val="ru-RU" w:eastAsia="ru-RU"/>
              </w:rPr>
              <w:t>М.П.</w:t>
            </w:r>
          </w:p>
        </w:tc>
      </w:tr>
    </w:tbl>
    <w:p w:rsidR="00D30951" w:rsidRPr="00EF503F" w:rsidRDefault="00D30951" w:rsidP="00D30951">
      <w:pPr>
        <w:pStyle w:val="a5"/>
        <w:jc w:val="center"/>
        <w:rPr>
          <w:rFonts w:ascii="Courier New" w:hAnsi="Courier New" w:cs="Courier New"/>
          <w:b/>
          <w:spacing w:val="-8"/>
          <w:szCs w:val="24"/>
        </w:rPr>
      </w:pPr>
    </w:p>
    <w:p w:rsidR="00D30951" w:rsidRPr="00EF503F" w:rsidRDefault="00D30951" w:rsidP="00D30951">
      <w:pPr>
        <w:pStyle w:val="a5"/>
        <w:jc w:val="center"/>
        <w:rPr>
          <w:rFonts w:ascii="Courier New" w:hAnsi="Courier New" w:cs="Courier New"/>
          <w:b/>
          <w:spacing w:val="-8"/>
          <w:szCs w:val="24"/>
        </w:rPr>
      </w:pPr>
    </w:p>
    <w:p w:rsidR="00D30951" w:rsidRPr="00EF503F" w:rsidRDefault="00D30951" w:rsidP="00D30951">
      <w:pPr>
        <w:pStyle w:val="a5"/>
        <w:rPr>
          <w:rFonts w:ascii="Courier New" w:hAnsi="Courier New" w:cs="Courier New"/>
          <w:spacing w:val="-8"/>
          <w:szCs w:val="24"/>
        </w:rPr>
      </w:pPr>
    </w:p>
    <w:p w:rsidR="00D30951" w:rsidRPr="00EF503F" w:rsidRDefault="00D30951" w:rsidP="00D30951">
      <w:pPr>
        <w:shd w:val="clear" w:color="auto" w:fill="FFFFFF"/>
        <w:jc w:val="both"/>
        <w:rPr>
          <w:rFonts w:ascii="Courier New" w:hAnsi="Courier New" w:cs="Courier New"/>
          <w:bCs/>
          <w:color w:val="000000"/>
          <w:spacing w:val="-12"/>
          <w:sz w:val="26"/>
          <w:szCs w:val="26"/>
        </w:rPr>
      </w:pPr>
    </w:p>
    <w:p w:rsidR="00FF20C0" w:rsidRPr="00EF503F" w:rsidRDefault="00FF20C0" w:rsidP="00D30951">
      <w:pPr>
        <w:rPr>
          <w:rFonts w:ascii="Courier New" w:hAnsi="Courier New" w:cs="Courier New"/>
          <w:sz w:val="26"/>
          <w:szCs w:val="26"/>
        </w:rPr>
      </w:pPr>
    </w:p>
    <w:sectPr w:rsidR="00FF20C0" w:rsidRPr="00EF503F" w:rsidSect="00D30951">
      <w:footerReference w:type="default" r:id="rId8"/>
      <w:pgSz w:w="11906" w:h="16838"/>
      <w:pgMar w:top="567" w:right="567"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22" w:rsidRDefault="009E3022" w:rsidP="00D30951">
      <w:r>
        <w:separator/>
      </w:r>
    </w:p>
  </w:endnote>
  <w:endnote w:type="continuationSeparator" w:id="0">
    <w:p w:rsidR="009E3022" w:rsidRDefault="009E3022" w:rsidP="00D3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hAnsi="Courier New" w:cs="Courier New"/>
      </w:rPr>
      <w:id w:val="1837577148"/>
      <w:docPartObj>
        <w:docPartGallery w:val="Page Numbers (Bottom of Page)"/>
        <w:docPartUnique/>
      </w:docPartObj>
    </w:sdtPr>
    <w:sdtEndPr/>
    <w:sdtContent>
      <w:p w:rsidR="00D30951" w:rsidRPr="00D30951" w:rsidRDefault="00D30951" w:rsidP="00D30951">
        <w:pPr>
          <w:pStyle w:val="a3"/>
          <w:jc w:val="center"/>
          <w:rPr>
            <w:rFonts w:ascii="Courier New" w:hAnsi="Courier New" w:cs="Courier New"/>
          </w:rPr>
        </w:pPr>
        <w:r w:rsidRPr="00D30951">
          <w:rPr>
            <w:rFonts w:ascii="Courier New" w:hAnsi="Courier New" w:cs="Courier New"/>
            <w:lang w:val="ru-RU"/>
          </w:rPr>
          <w:t xml:space="preserve">Поставщик ________________ </w:t>
        </w:r>
        <w:r w:rsidRPr="00D30951">
          <w:rPr>
            <w:rFonts w:ascii="Courier New" w:hAnsi="Courier New" w:cs="Courier New"/>
            <w:noProof/>
            <w:lang w:val="ru-RU" w:eastAsia="ru-RU"/>
          </w:rPr>
          <mc:AlternateContent>
            <mc:Choice Requires="wps">
              <w:drawing>
                <wp:inline distT="0" distB="0" distL="0" distR="0">
                  <wp:extent cx="1762125" cy="45719"/>
                  <wp:effectExtent l="38100" t="0" r="85725" b="12065"/>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62125" cy="45719"/>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14FFF3F" id="_x0000_t110" coordsize="21600,21600" o:spt="110" path="m10800,l,10800,10800,21600,21600,10800xe">
                  <v:stroke joinstyle="miter"/>
                  <v:path gradientshapeok="t" o:connecttype="rect" textboxrect="5400,5400,16200,16200"/>
                </v:shapetype>
                <v:shape id="Блок-схема: решение 1" o:spid="_x0000_s1026" type="#_x0000_t110" style="width:138.7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" fillcolor="black">
                  <w10:anchorlock/>
                </v:shape>
              </w:pict>
            </mc:Fallback>
          </mc:AlternateContent>
        </w:r>
        <w:r w:rsidRPr="00D30951">
          <w:rPr>
            <w:rFonts w:ascii="Courier New" w:hAnsi="Courier New" w:cs="Courier New"/>
            <w:lang w:val="ru-RU"/>
          </w:rPr>
          <w:t>________________ Покупатель</w:t>
        </w:r>
      </w:p>
      <w:p w:rsidR="00D30951" w:rsidRPr="00D30951" w:rsidRDefault="00D30951">
        <w:pPr>
          <w:pStyle w:val="a3"/>
          <w:jc w:val="center"/>
          <w:rPr>
            <w:rFonts w:ascii="Courier New" w:hAnsi="Courier New" w:cs="Courier New"/>
          </w:rPr>
        </w:pPr>
        <w:r w:rsidRPr="00D30951">
          <w:rPr>
            <w:rFonts w:ascii="Courier New" w:hAnsi="Courier New" w:cs="Courier New"/>
          </w:rPr>
          <w:fldChar w:fldCharType="begin"/>
        </w:r>
        <w:r w:rsidRPr="00D30951">
          <w:rPr>
            <w:rFonts w:ascii="Courier New" w:hAnsi="Courier New" w:cs="Courier New"/>
          </w:rPr>
          <w:instrText>PAGE    \* MERGEFORMAT</w:instrText>
        </w:r>
        <w:r w:rsidRPr="00D30951">
          <w:rPr>
            <w:rFonts w:ascii="Courier New" w:hAnsi="Courier New" w:cs="Courier New"/>
          </w:rPr>
          <w:fldChar w:fldCharType="separate"/>
        </w:r>
        <w:r w:rsidR="00583512" w:rsidRPr="00583512">
          <w:rPr>
            <w:rFonts w:ascii="Courier New" w:hAnsi="Courier New" w:cs="Courier New"/>
            <w:noProof/>
            <w:lang w:val="ru-RU"/>
          </w:rPr>
          <w:t>4</w:t>
        </w:r>
        <w:r w:rsidRPr="00D30951">
          <w:rPr>
            <w:rFonts w:ascii="Courier New" w:hAnsi="Courier New" w:cs="Courier New"/>
          </w:rPr>
          <w:fldChar w:fldCharType="end"/>
        </w:r>
      </w:p>
    </w:sdtContent>
  </w:sdt>
  <w:p w:rsidR="007E6086" w:rsidRDefault="009E30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22" w:rsidRDefault="009E3022" w:rsidP="00D30951">
      <w:r>
        <w:separator/>
      </w:r>
    </w:p>
  </w:footnote>
  <w:footnote w:type="continuationSeparator" w:id="0">
    <w:p w:rsidR="009E3022" w:rsidRDefault="009E3022" w:rsidP="00D30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9KGzwPTKvgIvtjhhpO6QtWbaa/6gUvWLPvJbb2/QOIsC/ltM5xrpm85BHww6TnVTbGdrOqIBUGerxeFkW8s+Q==" w:salt="12MDkuSoZNTDVaJ+QXmoA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51"/>
    <w:rsid w:val="0010296F"/>
    <w:rsid w:val="002A4FFC"/>
    <w:rsid w:val="002E0F96"/>
    <w:rsid w:val="00311202"/>
    <w:rsid w:val="004950C0"/>
    <w:rsid w:val="00495C79"/>
    <w:rsid w:val="004A52F9"/>
    <w:rsid w:val="00536C7D"/>
    <w:rsid w:val="005644B2"/>
    <w:rsid w:val="00583512"/>
    <w:rsid w:val="0058364C"/>
    <w:rsid w:val="005A384B"/>
    <w:rsid w:val="00696DBB"/>
    <w:rsid w:val="006C52F8"/>
    <w:rsid w:val="007256F4"/>
    <w:rsid w:val="008013E6"/>
    <w:rsid w:val="008A5943"/>
    <w:rsid w:val="008E406D"/>
    <w:rsid w:val="009E3022"/>
    <w:rsid w:val="00A056EB"/>
    <w:rsid w:val="00A17469"/>
    <w:rsid w:val="00A50D3E"/>
    <w:rsid w:val="00AF08ED"/>
    <w:rsid w:val="00B51CDF"/>
    <w:rsid w:val="00D30951"/>
    <w:rsid w:val="00D9536F"/>
    <w:rsid w:val="00EF503F"/>
    <w:rsid w:val="00FF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D2C1"/>
  <w15:chartTrackingRefBased/>
  <w15:docId w15:val="{AEA15A62-DF06-4170-89D7-7142BC50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0951"/>
    <w:pPr>
      <w:tabs>
        <w:tab w:val="center" w:pos="4677"/>
        <w:tab w:val="right" w:pos="9355"/>
      </w:tabs>
    </w:pPr>
    <w:rPr>
      <w:rFonts w:cs="Times New Roman"/>
      <w:lang w:val="x-none" w:eastAsia="x-none"/>
    </w:rPr>
  </w:style>
  <w:style w:type="character" w:customStyle="1" w:styleId="a4">
    <w:name w:val="Нижний колонтитул Знак"/>
    <w:basedOn w:val="a0"/>
    <w:link w:val="a3"/>
    <w:uiPriority w:val="99"/>
    <w:rsid w:val="00D30951"/>
    <w:rPr>
      <w:rFonts w:ascii="Arial" w:eastAsia="Times New Roman" w:hAnsi="Arial" w:cs="Times New Roman"/>
      <w:sz w:val="20"/>
      <w:szCs w:val="20"/>
      <w:lang w:val="x-none" w:eastAsia="x-none"/>
    </w:rPr>
  </w:style>
  <w:style w:type="paragraph" w:styleId="a5">
    <w:name w:val="Body Text"/>
    <w:basedOn w:val="a"/>
    <w:link w:val="a6"/>
    <w:rsid w:val="00D30951"/>
    <w:pPr>
      <w:widowControl/>
      <w:autoSpaceDE/>
      <w:autoSpaceDN/>
      <w:adjustRightInd/>
    </w:pPr>
    <w:rPr>
      <w:rFonts w:ascii="Times New Roman" w:hAnsi="Times New Roman" w:cs="Times New Roman"/>
      <w:sz w:val="24"/>
      <w:lang w:val="x-none" w:eastAsia="x-none"/>
    </w:rPr>
  </w:style>
  <w:style w:type="character" w:customStyle="1" w:styleId="a6">
    <w:name w:val="Основной текст Знак"/>
    <w:basedOn w:val="a0"/>
    <w:link w:val="a5"/>
    <w:rsid w:val="00D30951"/>
    <w:rPr>
      <w:rFonts w:ascii="Times New Roman" w:eastAsia="Times New Roman" w:hAnsi="Times New Roman" w:cs="Times New Roman"/>
      <w:sz w:val="24"/>
      <w:szCs w:val="20"/>
      <w:lang w:val="x-none" w:eastAsia="x-none"/>
    </w:rPr>
  </w:style>
  <w:style w:type="character" w:styleId="a7">
    <w:name w:val="Hyperlink"/>
    <w:rsid w:val="00D30951"/>
    <w:rPr>
      <w:color w:val="0000FF"/>
      <w:u w:val="single"/>
    </w:rPr>
  </w:style>
  <w:style w:type="paragraph" w:styleId="a8">
    <w:name w:val="header"/>
    <w:basedOn w:val="a"/>
    <w:link w:val="a9"/>
    <w:uiPriority w:val="99"/>
    <w:unhideWhenUsed/>
    <w:rsid w:val="00D30951"/>
    <w:pPr>
      <w:tabs>
        <w:tab w:val="center" w:pos="4677"/>
        <w:tab w:val="right" w:pos="9355"/>
      </w:tabs>
    </w:pPr>
  </w:style>
  <w:style w:type="character" w:customStyle="1" w:styleId="a9">
    <w:name w:val="Верхний колонтитул Знак"/>
    <w:basedOn w:val="a0"/>
    <w:link w:val="a8"/>
    <w:uiPriority w:val="99"/>
    <w:rsid w:val="00D30951"/>
    <w:rPr>
      <w:rFonts w:ascii="Arial" w:eastAsia="Times New Roman" w:hAnsi="Arial" w:cs="Arial"/>
      <w:sz w:val="20"/>
      <w:szCs w:val="20"/>
      <w:lang w:eastAsia="ru-RU"/>
    </w:rPr>
  </w:style>
  <w:style w:type="table" w:styleId="aa">
    <w:name w:val="Table Grid"/>
    <w:basedOn w:val="a1"/>
    <w:uiPriority w:val="39"/>
    <w:rsid w:val="00D3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96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chreiber.c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mailto=mailto%3asupport@schreiber.co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9E1BCD4C-8A91-42AF-B5F2-805F4DC870B4}"/>
      </w:docPartPr>
      <w:docPartBody>
        <w:p w:rsidR="00A653FC" w:rsidRDefault="0094280B">
          <w:r w:rsidRPr="002B064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0B"/>
    <w:rsid w:val="001A1CD7"/>
    <w:rsid w:val="00232658"/>
    <w:rsid w:val="004119CC"/>
    <w:rsid w:val="005E5315"/>
    <w:rsid w:val="005F7398"/>
    <w:rsid w:val="006E1FA6"/>
    <w:rsid w:val="0094280B"/>
    <w:rsid w:val="00A653FC"/>
    <w:rsid w:val="00D079A3"/>
    <w:rsid w:val="00DB1759"/>
    <w:rsid w:val="00F6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28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admin_schreiber</cp:lastModifiedBy>
  <cp:revision>17</cp:revision>
  <dcterms:created xsi:type="dcterms:W3CDTF">2017-04-17T07:00:00Z</dcterms:created>
  <dcterms:modified xsi:type="dcterms:W3CDTF">2019-08-26T11:14:00Z</dcterms:modified>
</cp:coreProperties>
</file>